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062D" w14:textId="77777777" w:rsidR="00DB7C77" w:rsidRDefault="00000000">
      <w:pPr>
        <w:pBdr>
          <w:top w:val="nil"/>
          <w:left w:val="nil"/>
          <w:bottom w:val="none" w:sz="0" w:space="0" w:color="000000"/>
          <w:right w:val="nil"/>
          <w:between w:val="nil"/>
        </w:pBdr>
        <w:tabs>
          <w:tab w:val="left" w:pos="6240"/>
        </w:tabs>
        <w:spacing w:after="0"/>
        <w:ind w:right="936"/>
        <w:jc w:val="both"/>
        <w:rPr>
          <w:rFonts w:ascii="Times New Roman" w:eastAsia="Times New Roman" w:hAnsi="Times New Roman" w:cs="Times New Roman"/>
          <w:color w:val="000000"/>
          <w:sz w:val="20"/>
          <w:szCs w:val="20"/>
        </w:rPr>
      </w:pPr>
      <w:r>
        <w:rPr>
          <w:rFonts w:ascii="Times New Roman" w:eastAsia="Times New Roman" w:hAnsi="Times New Roman" w:cs="Times New Roman"/>
          <w:i/>
          <w:noProof/>
          <w:color w:val="4F81BD"/>
        </w:rPr>
        <w:drawing>
          <wp:inline distT="0" distB="0" distL="0" distR="0" wp14:anchorId="7A1C5599" wp14:editId="2C0CD9CD">
            <wp:extent cx="3457430" cy="69994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457430" cy="699944"/>
                    </a:xfrm>
                    <a:prstGeom prst="rect">
                      <a:avLst/>
                    </a:prstGeom>
                    <a:ln/>
                  </pic:spPr>
                </pic:pic>
              </a:graphicData>
            </a:graphic>
          </wp:inline>
        </w:drawing>
      </w:r>
      <w:r>
        <w:rPr>
          <w:rFonts w:ascii="Times New Roman" w:eastAsia="Times New Roman" w:hAnsi="Times New Roman" w:cs="Times New Roman"/>
          <w:color w:val="000000"/>
          <w:sz w:val="20"/>
          <w:szCs w:val="20"/>
        </w:rPr>
        <w:tab/>
      </w:r>
    </w:p>
    <w:p w14:paraId="4E53CB35" w14:textId="77777777" w:rsidR="00DB7C77" w:rsidRDefault="00000000">
      <w:pPr>
        <w:spacing w:before="24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Information sheet for participants</w:t>
      </w:r>
    </w:p>
    <w:tbl>
      <w:tblPr>
        <w:tblStyle w:val="a"/>
        <w:tblW w:w="10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359"/>
      </w:tblGrid>
      <w:tr w:rsidR="00DB7C77" w14:paraId="472E981F" w14:textId="77777777">
        <w:tc>
          <w:tcPr>
            <w:tcW w:w="2830" w:type="dxa"/>
            <w:vAlign w:val="center"/>
          </w:tcPr>
          <w:p w14:paraId="7FA78871" w14:textId="77777777" w:rsidR="00DB7C7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Study title:</w:t>
            </w:r>
          </w:p>
        </w:tc>
        <w:tc>
          <w:tcPr>
            <w:tcW w:w="7359" w:type="dxa"/>
            <w:vAlign w:val="center"/>
          </w:tcPr>
          <w:p w14:paraId="592A4F3C" w14:textId="77777777" w:rsidR="00DB7C77" w:rsidRDefault="00000000">
            <w:r>
              <w:t>Distinguishing Synthesised Speech from Recorded Human Speech</w:t>
            </w:r>
          </w:p>
        </w:tc>
      </w:tr>
      <w:tr w:rsidR="00DB7C77" w14:paraId="5066AD48" w14:textId="77777777">
        <w:tc>
          <w:tcPr>
            <w:tcW w:w="2830" w:type="dxa"/>
            <w:vAlign w:val="center"/>
          </w:tcPr>
          <w:p w14:paraId="618EC99B" w14:textId="77777777" w:rsidR="00DB7C7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Principal Investigator:</w:t>
            </w:r>
          </w:p>
        </w:tc>
        <w:tc>
          <w:tcPr>
            <w:tcW w:w="7359" w:type="dxa"/>
            <w:vAlign w:val="center"/>
          </w:tcPr>
          <w:p w14:paraId="3DD9322D" w14:textId="2B33689B" w:rsidR="00DB7C77" w:rsidRDefault="0007187E">
            <w:r>
              <w:t>Dr. Catherine Lai</w:t>
            </w:r>
          </w:p>
        </w:tc>
      </w:tr>
      <w:tr w:rsidR="00DB7C77" w14:paraId="65491DF7" w14:textId="77777777">
        <w:tc>
          <w:tcPr>
            <w:tcW w:w="2830" w:type="dxa"/>
            <w:vAlign w:val="center"/>
          </w:tcPr>
          <w:p w14:paraId="0E128132" w14:textId="77777777" w:rsidR="00DB7C7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Researcher collecting data:</w:t>
            </w:r>
          </w:p>
        </w:tc>
        <w:tc>
          <w:tcPr>
            <w:tcW w:w="7359" w:type="dxa"/>
            <w:vAlign w:val="center"/>
          </w:tcPr>
          <w:p w14:paraId="76F30D10" w14:textId="77777777" w:rsidR="00DB7C77" w:rsidRDefault="00000000">
            <w:r>
              <w:t>Katie Paulus</w:t>
            </w:r>
          </w:p>
        </w:tc>
      </w:tr>
    </w:tbl>
    <w:p w14:paraId="410F7003" w14:textId="77777777" w:rsidR="00DB7C77" w:rsidRDefault="00000000">
      <w:pPr>
        <w:spacing w:before="2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What is this document?  </w:t>
      </w:r>
      <w:r>
        <w:rPr>
          <w:rFonts w:ascii="Times New Roman" w:eastAsia="Times New Roman" w:hAnsi="Times New Roman" w:cs="Times New Roman"/>
          <w:sz w:val="20"/>
          <w:szCs w:val="20"/>
        </w:rPr>
        <w:t>This document explains what kind of study we’re doing, what your rights are, and what will be done with your data. You should keep this page for your records. After you read this, continue to the next page.</w:t>
      </w:r>
    </w:p>
    <w:p w14:paraId="0848F06B" w14:textId="77777777" w:rsidR="00DB7C7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Nature of the study</w:t>
      </w:r>
      <w:r>
        <w:rPr>
          <w:rFonts w:ascii="Times New Roman" w:eastAsia="Times New Roman" w:hAnsi="Times New Roman" w:cs="Times New Roman"/>
          <w:sz w:val="20"/>
          <w:szCs w:val="20"/>
        </w:rPr>
        <w:t xml:space="preserve">.  You are about to participate in a study which involves listening to audio and identifying whether it is a recording of human speech or a text-to-speech (TTS) program. However, your participation is not responding to the survey itself. Your voice will be recorded to provide some of the audio that will be used in the actual experiment. Your session should last for up to 15 minutes. You will be given full instructions shortly and will be able to ask any questions you may have.  </w:t>
      </w:r>
    </w:p>
    <w:p w14:paraId="713BFDBA" w14:textId="0990D7D9" w:rsidR="00DB7C7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Compensation.</w:t>
      </w:r>
      <w:r>
        <w:rPr>
          <w:rFonts w:ascii="Times New Roman" w:eastAsia="Times New Roman" w:hAnsi="Times New Roman" w:cs="Times New Roman"/>
          <w:sz w:val="20"/>
          <w:szCs w:val="20"/>
        </w:rPr>
        <w:t xml:space="preserve"> You will be paid £</w:t>
      </w:r>
      <w:r w:rsidR="00D0156F">
        <w:rPr>
          <w:rFonts w:ascii="Times New Roman" w:eastAsia="Times New Roman" w:hAnsi="Times New Roman" w:cs="Times New Roman"/>
          <w:sz w:val="20"/>
          <w:szCs w:val="20"/>
        </w:rPr>
        <w:t>10</w:t>
      </w:r>
      <w:r>
        <w:rPr>
          <w:rFonts w:ascii="Times New Roman" w:eastAsia="Times New Roman" w:hAnsi="Times New Roman" w:cs="Times New Roman"/>
          <w:sz w:val="20"/>
          <w:szCs w:val="20"/>
        </w:rPr>
        <w:t xml:space="preserve"> for your participation in this study.</w:t>
      </w:r>
    </w:p>
    <w:p w14:paraId="2581C601" w14:textId="637DE173" w:rsidR="00DB7C7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Risks and benefits</w:t>
      </w:r>
      <w:r>
        <w:rPr>
          <w:rFonts w:ascii="Times New Roman" w:eastAsia="Times New Roman" w:hAnsi="Times New Roman" w:cs="Times New Roman"/>
          <w:sz w:val="20"/>
          <w:szCs w:val="20"/>
        </w:rPr>
        <w:t xml:space="preserve">.  There are no known risks to participation in this study. Other than the payment mentioned, there are no tangible benefits to you, however you will be contributing to our knowledge about language and technology.  </w:t>
      </w:r>
    </w:p>
    <w:p w14:paraId="14922A5A" w14:textId="19C1E092" w:rsidR="0090423E" w:rsidRPr="0090423E" w:rsidRDefault="0090423E" w:rsidP="0090423E">
      <w:pPr>
        <w:jc w:val="both"/>
        <w:rPr>
          <w:rFonts w:ascii="Times New Roman" w:eastAsia="Times New Roman" w:hAnsi="Times New Roman" w:cs="Times New Roman"/>
          <w:b/>
          <w:iCs/>
          <w:sz w:val="20"/>
          <w:szCs w:val="20"/>
          <w:lang w:val="en-GB"/>
        </w:rPr>
      </w:pPr>
      <w:r w:rsidRPr="0090423E">
        <w:rPr>
          <w:rFonts w:ascii="Times New Roman" w:eastAsia="Times New Roman" w:hAnsi="Times New Roman" w:cs="Times New Roman"/>
          <w:b/>
          <w:iCs/>
          <w:sz w:val="20"/>
          <w:szCs w:val="20"/>
          <w:lang w:val="en-GB"/>
        </w:rPr>
        <w:t>Risks of participation (COVID-19)</w:t>
      </w:r>
      <w:r>
        <w:rPr>
          <w:rFonts w:ascii="Times New Roman" w:eastAsia="Times New Roman" w:hAnsi="Times New Roman" w:cs="Times New Roman"/>
          <w:b/>
          <w:iCs/>
          <w:sz w:val="20"/>
          <w:szCs w:val="20"/>
          <w:lang w:val="en-GB"/>
        </w:rPr>
        <w:t xml:space="preserve">. </w:t>
      </w:r>
      <w:r w:rsidRPr="0090423E">
        <w:rPr>
          <w:rFonts w:ascii="Times New Roman" w:eastAsia="Times New Roman" w:hAnsi="Times New Roman" w:cs="Times New Roman"/>
          <w:sz w:val="20"/>
          <w:szCs w:val="20"/>
          <w:lang w:val="en-GB"/>
        </w:rPr>
        <w:t xml:space="preserve">We have taken specific steps to minimise the risk of exposure to COVID-19 during the study by adhering to the most up to date Scottish Government </w:t>
      </w:r>
      <w:hyperlink r:id="rId8">
        <w:r w:rsidRPr="0090423E">
          <w:rPr>
            <w:rStyle w:val="Hyperlink"/>
            <w:rFonts w:ascii="Times New Roman" w:eastAsia="Times New Roman" w:hAnsi="Times New Roman" w:cs="Times New Roman"/>
            <w:sz w:val="20"/>
            <w:szCs w:val="20"/>
            <w:lang w:val="en-GB"/>
          </w:rPr>
          <w:t>guidance</w:t>
        </w:r>
      </w:hyperlink>
      <w:r w:rsidRPr="0090423E">
        <w:rPr>
          <w:rFonts w:ascii="Times New Roman" w:eastAsia="Times New Roman" w:hAnsi="Times New Roman" w:cs="Times New Roman"/>
          <w:sz w:val="20"/>
          <w:szCs w:val="20"/>
          <w:lang w:val="en-GB"/>
        </w:rPr>
        <w:t>.  These routine measures include making every effort to ensure i) good ventilation; ii) by default, continued use of face coverings; iii) good hand and respiratory hygiene; and iv) suspension of research if the researcher(s) or participant(s) have COVID symptoms.  Further, university facilities used for research are subject to an enhanced cleaning regime.</w:t>
      </w:r>
      <w:r>
        <w:rPr>
          <w:rFonts w:ascii="Times New Roman" w:eastAsia="Times New Roman" w:hAnsi="Times New Roman" w:cs="Times New Roman"/>
          <w:b/>
          <w:iCs/>
          <w:sz w:val="20"/>
          <w:szCs w:val="20"/>
          <w:lang w:val="en-GB"/>
        </w:rPr>
        <w:t xml:space="preserve"> </w:t>
      </w:r>
      <w:r w:rsidRPr="0090423E">
        <w:rPr>
          <w:rFonts w:ascii="Times New Roman" w:eastAsia="Times New Roman" w:hAnsi="Times New Roman" w:cs="Times New Roman"/>
          <w:sz w:val="20"/>
          <w:szCs w:val="20"/>
          <w:lang w:val="en-GB"/>
        </w:rPr>
        <w:t xml:space="preserve">If you are a participant who is deemed at higher risk, but exceptionally the research is justified as there is either a clinical need or the benefits outweigh the risks, then researchers will have taken additional </w:t>
      </w:r>
      <w:r>
        <w:rPr>
          <w:rFonts w:ascii="Times New Roman" w:eastAsia="Times New Roman" w:hAnsi="Times New Roman" w:cs="Times New Roman"/>
          <w:sz w:val="20"/>
          <w:szCs w:val="20"/>
          <w:lang w:val="en-GB"/>
        </w:rPr>
        <w:t>steps.</w:t>
      </w:r>
      <w:r w:rsidRPr="0090423E">
        <w:rPr>
          <w:rFonts w:ascii="Times New Roman" w:eastAsia="Times New Roman" w:hAnsi="Times New Roman" w:cs="Times New Roman"/>
          <w:sz w:val="20"/>
          <w:szCs w:val="20"/>
          <w:lang w:val="en-GB"/>
        </w:rPr>
        <w:t xml:space="preserve">  However, even with these control measures, there remains some risk of exposure from participating in this study.</w:t>
      </w:r>
    </w:p>
    <w:p w14:paraId="6F3EDB01" w14:textId="3460421E" w:rsidR="0090423E" w:rsidRPr="0090423E" w:rsidRDefault="0090423E">
      <w:pPr>
        <w:jc w:val="both"/>
        <w:rPr>
          <w:rFonts w:ascii="Times New Roman" w:eastAsia="Times New Roman" w:hAnsi="Times New Roman" w:cs="Times New Roman"/>
          <w:b/>
          <w:iCs/>
          <w:sz w:val="20"/>
          <w:szCs w:val="20"/>
          <w:lang w:val="en-GB"/>
        </w:rPr>
      </w:pPr>
      <w:r w:rsidRPr="0090423E">
        <w:rPr>
          <w:rFonts w:ascii="Times New Roman" w:eastAsia="Times New Roman" w:hAnsi="Times New Roman" w:cs="Times New Roman"/>
          <w:b/>
          <w:iCs/>
          <w:sz w:val="20"/>
          <w:szCs w:val="20"/>
          <w:lang w:val="en-GB"/>
        </w:rPr>
        <w:t>What if I am unwell prior to the research interaction?</w:t>
      </w:r>
      <w:r>
        <w:rPr>
          <w:rFonts w:ascii="Times New Roman" w:eastAsia="Times New Roman" w:hAnsi="Times New Roman" w:cs="Times New Roman"/>
          <w:b/>
          <w:iCs/>
          <w:sz w:val="20"/>
          <w:szCs w:val="20"/>
          <w:lang w:val="en-GB"/>
        </w:rPr>
        <w:t xml:space="preserve"> </w:t>
      </w:r>
      <w:r w:rsidRPr="0090423E">
        <w:rPr>
          <w:rFonts w:ascii="Times New Roman" w:eastAsia="Times New Roman" w:hAnsi="Times New Roman" w:cs="Times New Roman"/>
          <w:sz w:val="20"/>
          <w:szCs w:val="20"/>
          <w:lang w:val="en-GB"/>
        </w:rPr>
        <w:t>If you feel unwell, experience COVID-19 related symptoms, then please contact the researcher (</w:t>
      </w:r>
      <w:r>
        <w:rPr>
          <w:rFonts w:ascii="Times New Roman" w:eastAsia="Times New Roman" w:hAnsi="Times New Roman" w:cs="Times New Roman"/>
          <w:sz w:val="20"/>
          <w:szCs w:val="20"/>
          <w:lang w:val="en-GB"/>
        </w:rPr>
        <w:t xml:space="preserve">Katie Paulus, </w:t>
      </w:r>
      <w:r w:rsidR="00471737">
        <w:rPr>
          <w:rFonts w:ascii="Times New Roman" w:eastAsia="Times New Roman" w:hAnsi="Times New Roman" w:cs="Times New Roman"/>
          <w:sz w:val="20"/>
          <w:szCs w:val="20"/>
          <w:lang w:val="en-GB"/>
        </w:rPr>
        <w:t>s1989601@ed.ac.uk</w:t>
      </w:r>
      <w:r w:rsidRPr="0090423E">
        <w:rPr>
          <w:rFonts w:ascii="Times New Roman" w:eastAsia="Times New Roman" w:hAnsi="Times New Roman" w:cs="Times New Roman"/>
          <w:sz w:val="20"/>
          <w:szCs w:val="20"/>
          <w:lang w:val="en-GB"/>
        </w:rPr>
        <w:t>), and we will postpone or cancel the research interaction.</w:t>
      </w:r>
    </w:p>
    <w:p w14:paraId="7E95CA88" w14:textId="77777777" w:rsidR="00DB7C77" w:rsidRDefault="00000000">
      <w:pPr>
        <w:widowControl/>
        <w:pBdr>
          <w:top w:val="nil"/>
          <w:left w:val="nil"/>
          <w:bottom w:val="nil"/>
          <w:right w:val="nil"/>
          <w:between w:val="nil"/>
        </w:pBdr>
        <w:tabs>
          <w:tab w:val="left" w:pos="720"/>
          <w:tab w:val="left" w:pos="1440"/>
          <w:tab w:val="left" w:pos="2160"/>
          <w:tab w:val="left" w:pos="2880"/>
          <w:tab w:val="left" w:pos="4680"/>
          <w:tab w:val="left" w:pos="5400"/>
          <w:tab w:val="right" w:pos="9000"/>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Confidentiality and use of data.</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All the information we collect during the course of the research will be processed in accordance with Data Protection Law. In order to safeguard your privacy, we will never share personal information (like names or dates of birth) with anyone outside the research team. Your data will be referred to by a unique participant number rather than by name. We will store any personal data (e.g., audio/video recordings, signed forms) using the University of Edinburgh’s secure encrypted storage service or in a locked filing cabinet at the University of Edinburgh. It may be briefly stored on a password protected</w:t>
      </w:r>
      <w:r>
        <w:rPr>
          <w:rFonts w:ascii="Times New Roman" w:eastAsia="Times New Roman" w:hAnsi="Times New Roman" w:cs="Times New Roman"/>
          <w:sz w:val="20"/>
          <w:szCs w:val="20"/>
        </w:rPr>
        <w:t xml:space="preserve">, encrypted hard drive/laptop for processing. </w:t>
      </w:r>
      <w:r>
        <w:rPr>
          <w:rFonts w:ascii="Times New Roman" w:eastAsia="Times New Roman" w:hAnsi="Times New Roman" w:cs="Times New Roman"/>
          <w:color w:val="000000"/>
          <w:sz w:val="20"/>
          <w:szCs w:val="20"/>
        </w:rPr>
        <w:t>The anonymised data collected during this study will be used for research purposes. With your permission, identifiable data such as recordings may also be used for research or teaching purposes, and may be shared with other researchers or with the general public (e.g., we may make it available through the world wide web, or use it in TV or radio broadcasts).</w:t>
      </w:r>
    </w:p>
    <w:p w14:paraId="5387D01F" w14:textId="77777777" w:rsidR="00DB7C77" w:rsidRDefault="00000000">
      <w:pPr>
        <w:jc w:val="both"/>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rPr>
        <w:t xml:space="preserve">What are my data protection rights? </w:t>
      </w:r>
      <w:r>
        <w:rPr>
          <w:rFonts w:ascii="Times New Roman" w:eastAsia="Times New Roman" w:hAnsi="Times New Roman" w:cs="Times New Roman"/>
          <w:sz w:val="20"/>
          <w:szCs w:val="20"/>
        </w:rPr>
        <w:t xml:space="preserve">The University of Edinburgh is a Data Controller for the information you provide.  You have the right to access information held about you. Your right of access can be exercised in accordance with Data Protection Law. You also have other rights including rights of correction, erasure and objection.  For more details, including the right to lodge a complaint with the Information Commissioner’s Office, please visit </w:t>
      </w:r>
      <w:hyperlink r:id="rId9">
        <w:r>
          <w:rPr>
            <w:rFonts w:ascii="Times New Roman" w:eastAsia="Times New Roman" w:hAnsi="Times New Roman" w:cs="Times New Roman"/>
            <w:color w:val="0000FF"/>
            <w:sz w:val="20"/>
            <w:szCs w:val="20"/>
            <w:u w:val="single"/>
          </w:rPr>
          <w:t>www.ico.org.uk</w:t>
        </w:r>
      </w:hyperlink>
      <w:r>
        <w:rPr>
          <w:rFonts w:ascii="Times New Roman" w:eastAsia="Times New Roman" w:hAnsi="Times New Roman" w:cs="Times New Roman"/>
          <w:sz w:val="20"/>
          <w:szCs w:val="20"/>
        </w:rPr>
        <w:t xml:space="preserve">.  Questions, comments and requests about your personal data can also be sent to the University Data Protection Officer at </w:t>
      </w:r>
      <w:hyperlink r:id="rId10">
        <w:r>
          <w:rPr>
            <w:rFonts w:ascii="Times New Roman" w:eastAsia="Times New Roman" w:hAnsi="Times New Roman" w:cs="Times New Roman"/>
            <w:color w:val="0000FF"/>
            <w:sz w:val="20"/>
            <w:szCs w:val="20"/>
            <w:u w:val="single"/>
          </w:rPr>
          <w:t>dpo@ed.ac.uk</w:t>
        </w:r>
      </w:hyperlink>
      <w:r>
        <w:rPr>
          <w:rFonts w:ascii="Times New Roman" w:eastAsia="Times New Roman" w:hAnsi="Times New Roman" w:cs="Times New Roman"/>
          <w:color w:val="0000FF"/>
          <w:sz w:val="20"/>
          <w:szCs w:val="20"/>
          <w:u w:val="single"/>
        </w:rPr>
        <w:t>.</w:t>
      </w:r>
    </w:p>
    <w:p w14:paraId="1C4813E6" w14:textId="77777777" w:rsidR="00DB7C7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Voluntary participation and right to withdraw. </w:t>
      </w:r>
      <w:r>
        <w:rPr>
          <w:rFonts w:ascii="Times New Roman" w:eastAsia="Times New Roman" w:hAnsi="Times New Roman" w:cs="Times New Roman"/>
          <w:sz w:val="20"/>
          <w:szCs w:val="20"/>
        </w:rPr>
        <w:t>Your participation is voluntary, and you may stop at any time and for any reason. If you wish to withdraw from the study during data gathering, we will delete your data and there is no penalty or loss of benefits to which you are otherwise entitled. Please note that after 2 weeks from the day of recording, you will no longer be able to withdraw from the study. If you decide to withdraw after the specified date, we may not be able to delete your anonymised data from e.g. public repositories of research data, but we will be able to delete all of your personal data from our records.</w:t>
      </w:r>
    </w:p>
    <w:p w14:paraId="143021D8" w14:textId="77777777" w:rsidR="00DB7C77" w:rsidRDefault="00000000">
      <w:pPr>
        <w:spacing w:line="240" w:lineRule="auto"/>
        <w:rPr>
          <w:rFonts w:ascii="Times" w:eastAsia="Times" w:hAnsi="Times" w:cs="Times"/>
          <w:sz w:val="20"/>
          <w:szCs w:val="20"/>
        </w:rPr>
      </w:pPr>
      <w:r>
        <w:rPr>
          <w:rFonts w:ascii="Times New Roman" w:eastAsia="Times New Roman" w:hAnsi="Times New Roman" w:cs="Times New Roman"/>
          <w:sz w:val="20"/>
          <w:szCs w:val="20"/>
        </w:rPr>
        <w:t xml:space="preserve">If you have any questions about what you’ve just read, please feel free to ask, or contact us later. You can contact us by email at </w:t>
      </w:r>
      <w:r>
        <w:rPr>
          <w:rFonts w:ascii="Times New Roman" w:eastAsia="Times New Roman" w:hAnsi="Times New Roman" w:cs="Times New Roman"/>
          <w:sz w:val="20"/>
          <w:szCs w:val="20"/>
        </w:rPr>
        <w:lastRenderedPageBreak/>
        <w:t>s1989601@ed.ac.uk. This project has been approved by the PPLS Ethics committee. If you have questions or comments regarding your rights as a participant, they can be contacted at 0131</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650 4020 or </w:t>
      </w:r>
      <w:hyperlink r:id="rId11">
        <w:r>
          <w:rPr>
            <w:rFonts w:ascii="Times New Roman" w:eastAsia="Times New Roman" w:hAnsi="Times New Roman" w:cs="Times New Roman"/>
            <w:color w:val="0000FF"/>
            <w:sz w:val="20"/>
            <w:szCs w:val="20"/>
            <w:u w:val="single"/>
          </w:rPr>
          <w:t>ppls.ethics@ed.ac.uk</w:t>
        </w:r>
      </w:hyperlink>
      <w:r>
        <w:rPr>
          <w:rFonts w:ascii="Times New Roman" w:eastAsia="Times New Roman" w:hAnsi="Times New Roman" w:cs="Times New Roman"/>
          <w:sz w:val="20"/>
          <w:szCs w:val="20"/>
        </w:rPr>
        <w:t>.</w:t>
      </w:r>
    </w:p>
    <w:p w14:paraId="158F134B" w14:textId="77777777" w:rsidR="00DB7C7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you have any questions about what you’ve just read, please feel free to ask them now. </w:t>
      </w:r>
    </w:p>
    <w:p w14:paraId="2CE3E416" w14:textId="7CC3C58B" w:rsidR="0090423E"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Thank you for your help! </w:t>
      </w:r>
      <w:r>
        <w:rPr>
          <w:rFonts w:ascii="Times New Roman" w:eastAsia="Times New Roman" w:hAnsi="Times New Roman" w:cs="Times New Roman"/>
          <w:b/>
          <w:sz w:val="20"/>
          <w:szCs w:val="20"/>
        </w:rPr>
        <w:t>Now please complete the consent form on the next page.</w:t>
      </w:r>
    </w:p>
    <w:p w14:paraId="7D7E5E5A" w14:textId="77777777" w:rsidR="0090423E" w:rsidRDefault="0090423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496D2F7E" w14:textId="77777777" w:rsidR="00DB7C77" w:rsidRDefault="00DB7C77">
      <w:pPr>
        <w:jc w:val="both"/>
        <w:rPr>
          <w:rFonts w:ascii="Times New Roman" w:eastAsia="Times New Roman" w:hAnsi="Times New Roman" w:cs="Times New Roman"/>
          <w:sz w:val="20"/>
          <w:szCs w:val="20"/>
        </w:rPr>
      </w:pPr>
    </w:p>
    <w:p w14:paraId="3DB1F08A" w14:textId="77777777" w:rsidR="00DB7C77" w:rsidRDefault="00000000">
      <w:pPr>
        <w:spacing w:before="240"/>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040C5F39" wp14:editId="69ADC7B3">
            <wp:extent cx="3791393" cy="767554"/>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791393" cy="767554"/>
                    </a:xfrm>
                    <a:prstGeom prst="rect">
                      <a:avLst/>
                    </a:prstGeom>
                    <a:ln/>
                  </pic:spPr>
                </pic:pic>
              </a:graphicData>
            </a:graphic>
          </wp:inline>
        </w:drawing>
      </w:r>
    </w:p>
    <w:p w14:paraId="6E65C216" w14:textId="77777777" w:rsidR="00DB7C77" w:rsidRDefault="00000000">
      <w:pPr>
        <w:spacing w:before="24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Participant consent and agreement to data usage</w:t>
      </w:r>
    </w:p>
    <w:tbl>
      <w:tblPr>
        <w:tblStyle w:val="a0"/>
        <w:tblW w:w="10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359"/>
      </w:tblGrid>
      <w:tr w:rsidR="00DB7C77" w14:paraId="016086B6" w14:textId="77777777">
        <w:tc>
          <w:tcPr>
            <w:tcW w:w="2830" w:type="dxa"/>
            <w:vAlign w:val="center"/>
          </w:tcPr>
          <w:p w14:paraId="50D3ABAB" w14:textId="77777777" w:rsidR="00DB7C77" w:rsidRDefault="00000000">
            <w:pPr>
              <w:rPr>
                <w:rFonts w:ascii="Times New Roman" w:eastAsia="Times New Roman" w:hAnsi="Times New Roman" w:cs="Times New Roman"/>
                <w:b/>
              </w:rPr>
            </w:pPr>
            <w:r>
              <w:rPr>
                <w:rFonts w:ascii="Times New Roman" w:eastAsia="Times New Roman" w:hAnsi="Times New Roman" w:cs="Times New Roman"/>
                <w:b/>
              </w:rPr>
              <w:t>Study title:</w:t>
            </w:r>
          </w:p>
        </w:tc>
        <w:tc>
          <w:tcPr>
            <w:tcW w:w="7359" w:type="dxa"/>
            <w:vAlign w:val="center"/>
          </w:tcPr>
          <w:p w14:paraId="636DABB1" w14:textId="77777777" w:rsidR="00DB7C77" w:rsidRDefault="00000000">
            <w:r>
              <w:t>Distinguishing Synthesised Speech from Recorded Human Speech</w:t>
            </w:r>
          </w:p>
        </w:tc>
      </w:tr>
      <w:tr w:rsidR="00DB7C77" w14:paraId="082B8753" w14:textId="77777777">
        <w:tc>
          <w:tcPr>
            <w:tcW w:w="2830" w:type="dxa"/>
            <w:vAlign w:val="center"/>
          </w:tcPr>
          <w:p w14:paraId="6F1CACAF" w14:textId="77777777" w:rsidR="00DB7C77" w:rsidRDefault="00000000">
            <w:pPr>
              <w:rPr>
                <w:rFonts w:ascii="Times New Roman" w:eastAsia="Times New Roman" w:hAnsi="Times New Roman" w:cs="Times New Roman"/>
                <w:b/>
              </w:rPr>
            </w:pPr>
            <w:r>
              <w:rPr>
                <w:rFonts w:ascii="Times New Roman" w:eastAsia="Times New Roman" w:hAnsi="Times New Roman" w:cs="Times New Roman"/>
                <w:b/>
              </w:rPr>
              <w:t>Principal Investigator:</w:t>
            </w:r>
          </w:p>
        </w:tc>
        <w:tc>
          <w:tcPr>
            <w:tcW w:w="7359" w:type="dxa"/>
            <w:vAlign w:val="center"/>
          </w:tcPr>
          <w:p w14:paraId="3A19BB19" w14:textId="28FFF8CF" w:rsidR="00DB7C77" w:rsidRDefault="0007187E">
            <w:r>
              <w:t>Dr. Catherine Lai</w:t>
            </w:r>
          </w:p>
        </w:tc>
      </w:tr>
      <w:tr w:rsidR="00DB7C77" w14:paraId="7E58C195" w14:textId="77777777">
        <w:tc>
          <w:tcPr>
            <w:tcW w:w="2830" w:type="dxa"/>
            <w:vAlign w:val="center"/>
          </w:tcPr>
          <w:p w14:paraId="08F33B72" w14:textId="77777777" w:rsidR="00DB7C77" w:rsidRDefault="00000000">
            <w:pPr>
              <w:rPr>
                <w:rFonts w:ascii="Times New Roman" w:eastAsia="Times New Roman" w:hAnsi="Times New Roman" w:cs="Times New Roman"/>
                <w:b/>
              </w:rPr>
            </w:pPr>
            <w:r>
              <w:rPr>
                <w:rFonts w:ascii="Times New Roman" w:eastAsia="Times New Roman" w:hAnsi="Times New Roman" w:cs="Times New Roman"/>
                <w:b/>
              </w:rPr>
              <w:t>Researcher collecting data:</w:t>
            </w:r>
          </w:p>
        </w:tc>
        <w:tc>
          <w:tcPr>
            <w:tcW w:w="7359" w:type="dxa"/>
            <w:vAlign w:val="center"/>
          </w:tcPr>
          <w:p w14:paraId="763C320B" w14:textId="77777777" w:rsidR="00DB7C77" w:rsidRDefault="00000000">
            <w:r>
              <w:t>Katie Paulus</w:t>
            </w:r>
          </w:p>
        </w:tc>
      </w:tr>
    </w:tbl>
    <w:p w14:paraId="2E077F6B" w14:textId="77777777" w:rsidR="00DB7C77" w:rsidRDefault="00000000">
      <w:pPr>
        <w:spacing w:before="240"/>
        <w:rPr>
          <w:rFonts w:ascii="Times New Roman" w:eastAsia="Times New Roman" w:hAnsi="Times New Roman" w:cs="Times New Roman"/>
          <w:b/>
        </w:rPr>
      </w:pPr>
      <w:r>
        <w:rPr>
          <w:rFonts w:ascii="Times New Roman" w:eastAsia="Times New Roman" w:hAnsi="Times New Roman" w:cs="Times New Roman"/>
          <w:b/>
        </w:rPr>
        <w:t xml:space="preserve">PLEASE MARK EITHER ‘YES’ OR ‘NO’ FOR </w:t>
      </w:r>
      <w:r>
        <w:rPr>
          <w:rFonts w:ascii="Times New Roman" w:eastAsia="Times New Roman" w:hAnsi="Times New Roman" w:cs="Times New Roman"/>
          <w:b/>
          <w:u w:val="single"/>
        </w:rPr>
        <w:t>EVERY</w:t>
      </w:r>
      <w:r>
        <w:rPr>
          <w:rFonts w:ascii="Times New Roman" w:eastAsia="Times New Roman" w:hAnsi="Times New Roman" w:cs="Times New Roman"/>
          <w:b/>
        </w:rPr>
        <w:t xml:space="preserve"> STATEMENT BELOW:</w:t>
      </w:r>
    </w:p>
    <w:tbl>
      <w:tblPr>
        <w:tblStyle w:val="a1"/>
        <w:tblW w:w="10422" w:type="dxa"/>
        <w:tblInd w:w="-5" w:type="dxa"/>
        <w:tblBorders>
          <w:top w:val="single" w:sz="4" w:space="0" w:color="D9D9D9"/>
          <w:left w:val="single" w:sz="4" w:space="0" w:color="D9D9D9"/>
          <w:bottom w:val="nil"/>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056"/>
        <w:gridCol w:w="683"/>
        <w:gridCol w:w="683"/>
      </w:tblGrid>
      <w:tr w:rsidR="00DB7C77" w14:paraId="61914168" w14:textId="77777777" w:rsidTr="0090423E">
        <w:tc>
          <w:tcPr>
            <w:tcW w:w="9051" w:type="dxa"/>
          </w:tcPr>
          <w:p w14:paraId="70B0034F" w14:textId="77777777" w:rsidR="00DB7C77" w:rsidRDefault="00000000">
            <w:pPr>
              <w:spacing w:before="20" w:after="20"/>
              <w:jc w:val="both"/>
              <w:rPr>
                <w:rFonts w:ascii="Times New Roman" w:eastAsia="Times New Roman" w:hAnsi="Times New Roman" w:cs="Times New Roman"/>
                <w:u w:val="single"/>
              </w:rPr>
            </w:pPr>
            <w:r>
              <w:rPr>
                <w:rFonts w:ascii="Times New Roman" w:eastAsia="Times New Roman" w:hAnsi="Times New Roman" w:cs="Times New Roman"/>
                <w:b/>
                <w:u w:val="single"/>
              </w:rPr>
              <w:t>Consent for participation</w:t>
            </w:r>
            <w:r>
              <w:rPr>
                <w:rFonts w:ascii="Times New Roman" w:eastAsia="Times New Roman" w:hAnsi="Times New Roman" w:cs="Times New Roman"/>
                <w:u w:val="single"/>
              </w:rPr>
              <w:t>:</w:t>
            </w:r>
          </w:p>
        </w:tc>
        <w:tc>
          <w:tcPr>
            <w:tcW w:w="683" w:type="dxa"/>
            <w:tcBorders>
              <w:bottom w:val="single" w:sz="4" w:space="0" w:color="000000"/>
            </w:tcBorders>
          </w:tcPr>
          <w:p w14:paraId="2B7BECEE" w14:textId="77777777" w:rsidR="00DB7C77" w:rsidRDefault="00000000">
            <w:pPr>
              <w:spacing w:before="20" w:after="20"/>
              <w:jc w:val="center"/>
              <w:rPr>
                <w:rFonts w:ascii="Times New Roman" w:eastAsia="Times New Roman" w:hAnsi="Times New Roman" w:cs="Times New Roman"/>
                <w:b/>
              </w:rPr>
            </w:pPr>
            <w:r>
              <w:rPr>
                <w:rFonts w:ascii="Times New Roman" w:eastAsia="Times New Roman" w:hAnsi="Times New Roman" w:cs="Times New Roman"/>
                <w:b/>
              </w:rPr>
              <w:t>Yes</w:t>
            </w:r>
          </w:p>
        </w:tc>
        <w:tc>
          <w:tcPr>
            <w:tcW w:w="683" w:type="dxa"/>
            <w:tcBorders>
              <w:bottom w:val="single" w:sz="4" w:space="0" w:color="000000"/>
            </w:tcBorders>
          </w:tcPr>
          <w:p w14:paraId="4C3D2A6C" w14:textId="77777777" w:rsidR="00DB7C77" w:rsidRDefault="00000000">
            <w:pPr>
              <w:spacing w:before="20" w:after="20"/>
              <w:jc w:val="center"/>
              <w:rPr>
                <w:rFonts w:ascii="Times New Roman" w:eastAsia="Times New Roman" w:hAnsi="Times New Roman" w:cs="Times New Roman"/>
                <w:b/>
              </w:rPr>
            </w:pPr>
            <w:r>
              <w:rPr>
                <w:rFonts w:ascii="Times New Roman" w:eastAsia="Times New Roman" w:hAnsi="Times New Roman" w:cs="Times New Roman"/>
                <w:b/>
              </w:rPr>
              <w:t>No</w:t>
            </w:r>
          </w:p>
        </w:tc>
      </w:tr>
      <w:tr w:rsidR="00DB7C77" w14:paraId="19FAB79D" w14:textId="77777777" w:rsidTr="0090423E">
        <w:trPr>
          <w:trHeight w:val="730"/>
        </w:trPr>
        <w:tc>
          <w:tcPr>
            <w:tcW w:w="9051" w:type="dxa"/>
            <w:tcBorders>
              <w:bottom w:val="nil"/>
              <w:right w:val="single" w:sz="4" w:space="0" w:color="000000"/>
            </w:tcBorders>
            <w:vAlign w:val="center"/>
          </w:tcPr>
          <w:p w14:paraId="1C871A42" w14:textId="77777777" w:rsidR="00DB7C77" w:rsidRDefault="00000000">
            <w:pPr>
              <w:spacing w:before="120" w:after="120"/>
              <w:rPr>
                <w:rFonts w:ascii="Times New Roman" w:eastAsia="Times New Roman" w:hAnsi="Times New Roman" w:cs="Times New Roman"/>
                <w:b/>
              </w:rPr>
            </w:pPr>
            <w:r>
              <w:rPr>
                <w:rFonts w:ascii="Times New Roman" w:eastAsia="Times New Roman" w:hAnsi="Times New Roman" w:cs="Times New Roman"/>
              </w:rPr>
              <w:t>I consent to take part in the above study, including audio recording.</w:t>
            </w:r>
          </w:p>
        </w:tc>
        <w:tc>
          <w:tcPr>
            <w:tcW w:w="683" w:type="dxa"/>
            <w:tcBorders>
              <w:top w:val="single" w:sz="4" w:space="0" w:color="000000"/>
              <w:left w:val="single" w:sz="4" w:space="0" w:color="000000"/>
              <w:bottom w:val="single" w:sz="4" w:space="0" w:color="000000"/>
              <w:right w:val="single" w:sz="4" w:space="0" w:color="000000"/>
            </w:tcBorders>
            <w:vAlign w:val="center"/>
          </w:tcPr>
          <w:p w14:paraId="060729E6" w14:textId="77777777" w:rsidR="00DB7C77" w:rsidRDefault="00000000">
            <w:pPr>
              <w:spacing w:before="20" w:after="20"/>
              <w:jc w:val="center"/>
              <w:rPr>
                <w:rFonts w:ascii="Times New Roman" w:eastAsia="Times New Roman" w:hAnsi="Times New Roman" w:cs="Times New Roman"/>
                <w:b/>
                <w:sz w:val="24"/>
                <w:szCs w:val="24"/>
              </w:rPr>
            </w:pPr>
            <w:r>
              <w:rPr>
                <w:rFonts w:ascii="MS Gothic" w:eastAsia="MS Gothic" w:hAnsi="MS Gothic" w:cs="MS Gothic"/>
                <w:b/>
                <w:sz w:val="32"/>
                <w:szCs w:val="32"/>
              </w:rPr>
              <w:t>☐</w:t>
            </w:r>
          </w:p>
        </w:tc>
        <w:tc>
          <w:tcPr>
            <w:tcW w:w="683" w:type="dxa"/>
            <w:tcBorders>
              <w:top w:val="single" w:sz="4" w:space="0" w:color="000000"/>
              <w:left w:val="single" w:sz="4" w:space="0" w:color="000000"/>
              <w:bottom w:val="single" w:sz="4" w:space="0" w:color="000000"/>
              <w:right w:val="single" w:sz="4" w:space="0" w:color="000000"/>
            </w:tcBorders>
            <w:vAlign w:val="center"/>
          </w:tcPr>
          <w:p w14:paraId="5BDF20D0" w14:textId="77777777" w:rsidR="00DB7C77" w:rsidRDefault="00000000">
            <w:pPr>
              <w:spacing w:before="20" w:after="20"/>
              <w:jc w:val="center"/>
              <w:rPr>
                <w:rFonts w:ascii="Times New Roman" w:eastAsia="Times New Roman" w:hAnsi="Times New Roman" w:cs="Times New Roman"/>
                <w:b/>
                <w:sz w:val="24"/>
                <w:szCs w:val="24"/>
              </w:rPr>
            </w:pPr>
            <w:r>
              <w:rPr>
                <w:rFonts w:ascii="Arial Unicode MS" w:eastAsia="Arial Unicode MS" w:hAnsi="Arial Unicode MS" w:cs="Arial Unicode MS"/>
                <w:b/>
                <w:sz w:val="32"/>
                <w:szCs w:val="32"/>
              </w:rPr>
              <w:t>☐</w:t>
            </w:r>
          </w:p>
        </w:tc>
      </w:tr>
      <w:tr w:rsidR="0090423E" w14:paraId="169AAEBC" w14:textId="77777777" w:rsidTr="0090423E">
        <w:trPr>
          <w:trHeight w:val="730"/>
        </w:trPr>
        <w:tc>
          <w:tcPr>
            <w:tcW w:w="9051" w:type="dxa"/>
            <w:tcBorders>
              <w:top w:val="nil"/>
              <w:left w:val="nil"/>
              <w:bottom w:val="nil"/>
              <w:right w:val="single" w:sz="4" w:space="0" w:color="000000"/>
            </w:tcBorders>
          </w:tcPr>
          <w:p w14:paraId="110D984C" w14:textId="77777777" w:rsidR="0090423E" w:rsidRDefault="0090423E" w:rsidP="00FC2B20">
            <w:pPr>
              <w:spacing w:before="120" w:after="120"/>
              <w:rPr>
                <w:rFonts w:ascii="Times New Roman" w:eastAsia="Times New Roman" w:hAnsi="Times New Roman" w:cs="Times New Roman"/>
              </w:rPr>
            </w:pPr>
            <w:r w:rsidRPr="0090423E">
              <w:rPr>
                <w:rFonts w:ascii="Times New Roman" w:eastAsia="Times New Roman" w:hAnsi="Times New Roman" w:cs="Times New Roman"/>
                <w:lang w:val="en-GB"/>
              </w:rPr>
              <w:t>I am aware that participating in this study at the current time may carry risks in relation to potential exposure to COVID-19, and I understand the steps that have been taken in relation to minimising the risks of exposure and transmission</w:t>
            </w:r>
          </w:p>
        </w:tc>
        <w:tc>
          <w:tcPr>
            <w:tcW w:w="683" w:type="dxa"/>
            <w:tcBorders>
              <w:top w:val="single" w:sz="4" w:space="0" w:color="000000"/>
              <w:left w:val="single" w:sz="4" w:space="0" w:color="000000"/>
              <w:bottom w:val="single" w:sz="4" w:space="0" w:color="000000"/>
              <w:right w:val="single" w:sz="4" w:space="0" w:color="000000"/>
            </w:tcBorders>
            <w:vAlign w:val="center"/>
          </w:tcPr>
          <w:p w14:paraId="51985E72" w14:textId="77777777" w:rsidR="0090423E" w:rsidRDefault="0090423E" w:rsidP="00FC2B20">
            <w:pPr>
              <w:spacing w:before="20" w:after="20"/>
              <w:jc w:val="center"/>
              <w:rPr>
                <w:rFonts w:ascii="Times New Roman" w:eastAsia="Times New Roman" w:hAnsi="Times New Roman" w:cs="Times New Roman"/>
                <w:b/>
                <w:sz w:val="24"/>
                <w:szCs w:val="24"/>
              </w:rPr>
            </w:pPr>
            <w:r>
              <w:rPr>
                <w:rFonts w:ascii="MS Gothic" w:eastAsia="MS Gothic" w:hAnsi="MS Gothic" w:cs="MS Gothic"/>
                <w:b/>
                <w:sz w:val="32"/>
                <w:szCs w:val="32"/>
              </w:rPr>
              <w:t>☐</w:t>
            </w:r>
          </w:p>
        </w:tc>
        <w:tc>
          <w:tcPr>
            <w:tcW w:w="683" w:type="dxa"/>
            <w:tcBorders>
              <w:top w:val="single" w:sz="4" w:space="0" w:color="000000"/>
              <w:left w:val="single" w:sz="4" w:space="0" w:color="000000"/>
              <w:bottom w:val="single" w:sz="4" w:space="0" w:color="000000"/>
              <w:right w:val="single" w:sz="4" w:space="0" w:color="000000"/>
            </w:tcBorders>
            <w:vAlign w:val="center"/>
          </w:tcPr>
          <w:p w14:paraId="5D6C1627" w14:textId="77777777" w:rsidR="0090423E" w:rsidRDefault="0090423E" w:rsidP="00FC2B20">
            <w:pPr>
              <w:spacing w:before="20" w:after="20"/>
              <w:jc w:val="center"/>
              <w:rPr>
                <w:rFonts w:ascii="Times New Roman" w:eastAsia="Times New Roman" w:hAnsi="Times New Roman" w:cs="Times New Roman"/>
                <w:b/>
                <w:sz w:val="24"/>
                <w:szCs w:val="24"/>
              </w:rPr>
            </w:pPr>
            <w:r>
              <w:rPr>
                <w:rFonts w:ascii="Arial Unicode MS" w:eastAsia="Arial Unicode MS" w:hAnsi="Arial Unicode MS" w:cs="Arial Unicode MS"/>
                <w:b/>
                <w:sz w:val="32"/>
                <w:szCs w:val="32"/>
              </w:rPr>
              <w:t>☐</w:t>
            </w:r>
          </w:p>
        </w:tc>
      </w:tr>
      <w:tr w:rsidR="00DB7C77" w14:paraId="018E3775" w14:textId="77777777" w:rsidTr="0090423E">
        <w:tc>
          <w:tcPr>
            <w:tcW w:w="9051" w:type="dxa"/>
            <w:tcBorders>
              <w:top w:val="nil"/>
              <w:left w:val="nil"/>
              <w:bottom w:val="nil"/>
              <w:right w:val="nil"/>
            </w:tcBorders>
          </w:tcPr>
          <w:p w14:paraId="4262B2AA" w14:textId="6423394C" w:rsidR="0090423E" w:rsidRDefault="0090423E">
            <w:pPr>
              <w:spacing w:before="20" w:after="20"/>
              <w:jc w:val="both"/>
              <w:rPr>
                <w:rFonts w:ascii="Times New Roman" w:eastAsia="Times New Roman" w:hAnsi="Times New Roman" w:cs="Times New Roman"/>
                <w:b/>
                <w:u w:val="single"/>
              </w:rPr>
            </w:pPr>
          </w:p>
        </w:tc>
        <w:tc>
          <w:tcPr>
            <w:tcW w:w="683" w:type="dxa"/>
            <w:tcBorders>
              <w:top w:val="single" w:sz="4" w:space="0" w:color="000000"/>
              <w:left w:val="nil"/>
              <w:bottom w:val="nil"/>
              <w:right w:val="nil"/>
            </w:tcBorders>
          </w:tcPr>
          <w:p w14:paraId="5F6CF92D" w14:textId="77777777" w:rsidR="00DB7C77" w:rsidRDefault="00DB7C77">
            <w:pPr>
              <w:spacing w:before="20" w:after="20"/>
              <w:jc w:val="center"/>
              <w:rPr>
                <w:rFonts w:ascii="Times New Roman" w:eastAsia="Times New Roman" w:hAnsi="Times New Roman" w:cs="Times New Roman"/>
                <w:b/>
              </w:rPr>
            </w:pPr>
          </w:p>
        </w:tc>
        <w:tc>
          <w:tcPr>
            <w:tcW w:w="683" w:type="dxa"/>
            <w:tcBorders>
              <w:top w:val="single" w:sz="4" w:space="0" w:color="000000"/>
              <w:left w:val="nil"/>
              <w:bottom w:val="nil"/>
              <w:right w:val="nil"/>
            </w:tcBorders>
          </w:tcPr>
          <w:p w14:paraId="72A00FE2" w14:textId="77777777" w:rsidR="00DB7C77" w:rsidRDefault="00DB7C77">
            <w:pPr>
              <w:spacing w:before="20" w:after="20"/>
              <w:jc w:val="center"/>
              <w:rPr>
                <w:rFonts w:ascii="Times New Roman" w:eastAsia="Times New Roman" w:hAnsi="Times New Roman" w:cs="Times New Roman"/>
                <w:b/>
              </w:rPr>
            </w:pPr>
          </w:p>
        </w:tc>
      </w:tr>
      <w:tr w:rsidR="00DB7C77" w14:paraId="62893FB1" w14:textId="77777777" w:rsidTr="0090423E">
        <w:tc>
          <w:tcPr>
            <w:tcW w:w="9051" w:type="dxa"/>
            <w:tcBorders>
              <w:top w:val="nil"/>
              <w:left w:val="nil"/>
              <w:bottom w:val="nil"/>
              <w:right w:val="nil"/>
            </w:tcBorders>
          </w:tcPr>
          <w:p w14:paraId="47F23BC6" w14:textId="77777777" w:rsidR="00DB7C77" w:rsidRDefault="00000000">
            <w:pPr>
              <w:spacing w:before="20" w:after="20"/>
              <w:jc w:val="both"/>
              <w:rPr>
                <w:rFonts w:ascii="Times New Roman" w:eastAsia="Times New Roman" w:hAnsi="Times New Roman" w:cs="Times New Roman"/>
                <w:u w:val="single"/>
              </w:rPr>
            </w:pPr>
            <w:r>
              <w:rPr>
                <w:rFonts w:ascii="Times New Roman" w:eastAsia="Times New Roman" w:hAnsi="Times New Roman" w:cs="Times New Roman"/>
                <w:b/>
                <w:u w:val="single"/>
              </w:rPr>
              <w:t>Agreement to identifiable data usage requests</w:t>
            </w:r>
            <w:r>
              <w:rPr>
                <w:rFonts w:ascii="Times New Roman" w:eastAsia="Times New Roman" w:hAnsi="Times New Roman" w:cs="Times New Roman"/>
                <w:u w:val="single"/>
              </w:rPr>
              <w:t>:</w:t>
            </w:r>
          </w:p>
        </w:tc>
        <w:tc>
          <w:tcPr>
            <w:tcW w:w="683" w:type="dxa"/>
            <w:tcBorders>
              <w:top w:val="nil"/>
              <w:left w:val="nil"/>
              <w:bottom w:val="single" w:sz="4" w:space="0" w:color="000000"/>
              <w:right w:val="nil"/>
            </w:tcBorders>
          </w:tcPr>
          <w:p w14:paraId="32EC0495" w14:textId="77777777" w:rsidR="00DB7C77" w:rsidRDefault="00000000">
            <w:pPr>
              <w:spacing w:before="20" w:after="20"/>
              <w:jc w:val="center"/>
              <w:rPr>
                <w:rFonts w:ascii="Times New Roman" w:eastAsia="Times New Roman" w:hAnsi="Times New Roman" w:cs="Times New Roman"/>
                <w:b/>
              </w:rPr>
            </w:pPr>
            <w:r>
              <w:rPr>
                <w:rFonts w:ascii="Times New Roman" w:eastAsia="Times New Roman" w:hAnsi="Times New Roman" w:cs="Times New Roman"/>
                <w:b/>
              </w:rPr>
              <w:t>Yes</w:t>
            </w:r>
          </w:p>
        </w:tc>
        <w:tc>
          <w:tcPr>
            <w:tcW w:w="683" w:type="dxa"/>
            <w:tcBorders>
              <w:top w:val="nil"/>
              <w:left w:val="nil"/>
              <w:bottom w:val="single" w:sz="4" w:space="0" w:color="000000"/>
              <w:right w:val="nil"/>
            </w:tcBorders>
          </w:tcPr>
          <w:p w14:paraId="23788B6B" w14:textId="77777777" w:rsidR="00DB7C77" w:rsidRDefault="00000000">
            <w:pPr>
              <w:spacing w:before="20" w:after="20"/>
              <w:jc w:val="center"/>
              <w:rPr>
                <w:rFonts w:ascii="Times New Roman" w:eastAsia="Times New Roman" w:hAnsi="Times New Roman" w:cs="Times New Roman"/>
                <w:b/>
              </w:rPr>
            </w:pPr>
            <w:r>
              <w:rPr>
                <w:rFonts w:ascii="Times New Roman" w:eastAsia="Times New Roman" w:hAnsi="Times New Roman" w:cs="Times New Roman"/>
                <w:b/>
              </w:rPr>
              <w:t>No</w:t>
            </w:r>
          </w:p>
        </w:tc>
      </w:tr>
      <w:tr w:rsidR="00DB7C77" w14:paraId="394F5CC3" w14:textId="77777777" w:rsidTr="0090423E">
        <w:trPr>
          <w:trHeight w:val="730"/>
        </w:trPr>
        <w:tc>
          <w:tcPr>
            <w:tcW w:w="9051" w:type="dxa"/>
            <w:tcBorders>
              <w:top w:val="nil"/>
              <w:left w:val="nil"/>
              <w:bottom w:val="nil"/>
              <w:right w:val="single" w:sz="4" w:space="0" w:color="000000"/>
            </w:tcBorders>
          </w:tcPr>
          <w:p w14:paraId="465D4F81" w14:textId="77777777" w:rsidR="00DB7C77" w:rsidRDefault="00000000">
            <w:pPr>
              <w:spacing w:before="120" w:after="120"/>
              <w:rPr>
                <w:rFonts w:ascii="Times New Roman" w:eastAsia="Times New Roman" w:hAnsi="Times New Roman" w:cs="Times New Roman"/>
                <w:b/>
              </w:rPr>
            </w:pPr>
            <w:r>
              <w:rPr>
                <w:rFonts w:ascii="Times New Roman" w:eastAsia="Times New Roman" w:hAnsi="Times New Roman" w:cs="Times New Roman"/>
              </w:rPr>
              <w:t xml:space="preserve">I agree that recordings of my voice can be </w:t>
            </w:r>
            <w:r>
              <w:rPr>
                <w:rFonts w:ascii="Times New Roman" w:eastAsia="Times New Roman" w:hAnsi="Times New Roman" w:cs="Times New Roman"/>
                <w:b/>
              </w:rPr>
              <w:t>shared with other researchers</w:t>
            </w:r>
            <w:r>
              <w:rPr>
                <w:rFonts w:ascii="Times New Roman" w:eastAsia="Times New Roman" w:hAnsi="Times New Roman" w:cs="Times New Roman"/>
              </w:rPr>
              <w:t xml:space="preserve"> and used for teaching or research purposes (e.g., presentations and publications).</w:t>
            </w:r>
          </w:p>
        </w:tc>
        <w:tc>
          <w:tcPr>
            <w:tcW w:w="683" w:type="dxa"/>
            <w:tcBorders>
              <w:top w:val="single" w:sz="4" w:space="0" w:color="000000"/>
              <w:left w:val="single" w:sz="4" w:space="0" w:color="000000"/>
              <w:bottom w:val="single" w:sz="4" w:space="0" w:color="000000"/>
              <w:right w:val="single" w:sz="4" w:space="0" w:color="000000"/>
            </w:tcBorders>
            <w:vAlign w:val="center"/>
          </w:tcPr>
          <w:p w14:paraId="04BFD86A" w14:textId="77777777" w:rsidR="00DB7C77" w:rsidRDefault="00000000">
            <w:pPr>
              <w:spacing w:before="20" w:after="20"/>
              <w:jc w:val="center"/>
              <w:rPr>
                <w:rFonts w:ascii="Times New Roman" w:eastAsia="Times New Roman" w:hAnsi="Times New Roman" w:cs="Times New Roman"/>
                <w:b/>
                <w:sz w:val="24"/>
                <w:szCs w:val="24"/>
              </w:rPr>
            </w:pPr>
            <w:r>
              <w:rPr>
                <w:rFonts w:ascii="MS Gothic" w:eastAsia="MS Gothic" w:hAnsi="MS Gothic" w:cs="MS Gothic"/>
                <w:b/>
                <w:sz w:val="32"/>
                <w:szCs w:val="32"/>
              </w:rPr>
              <w:t>☐</w:t>
            </w:r>
          </w:p>
        </w:tc>
        <w:tc>
          <w:tcPr>
            <w:tcW w:w="683" w:type="dxa"/>
            <w:tcBorders>
              <w:top w:val="single" w:sz="4" w:space="0" w:color="000000"/>
              <w:left w:val="single" w:sz="4" w:space="0" w:color="000000"/>
              <w:bottom w:val="single" w:sz="4" w:space="0" w:color="000000"/>
              <w:right w:val="single" w:sz="4" w:space="0" w:color="000000"/>
            </w:tcBorders>
            <w:vAlign w:val="center"/>
          </w:tcPr>
          <w:p w14:paraId="4EDE1819" w14:textId="77777777" w:rsidR="00DB7C77" w:rsidRDefault="00000000">
            <w:pPr>
              <w:spacing w:before="20" w:after="20"/>
              <w:jc w:val="center"/>
              <w:rPr>
                <w:rFonts w:ascii="Times New Roman" w:eastAsia="Times New Roman" w:hAnsi="Times New Roman" w:cs="Times New Roman"/>
                <w:b/>
                <w:sz w:val="24"/>
                <w:szCs w:val="24"/>
              </w:rPr>
            </w:pPr>
            <w:r>
              <w:rPr>
                <w:rFonts w:ascii="Arial Unicode MS" w:eastAsia="Arial Unicode MS" w:hAnsi="Arial Unicode MS" w:cs="Arial Unicode MS"/>
                <w:b/>
                <w:sz w:val="32"/>
                <w:szCs w:val="32"/>
              </w:rPr>
              <w:t>☐</w:t>
            </w:r>
          </w:p>
        </w:tc>
      </w:tr>
      <w:tr w:rsidR="00DB7C77" w14:paraId="1E693FD3" w14:textId="77777777" w:rsidTr="0090423E">
        <w:trPr>
          <w:trHeight w:val="58"/>
        </w:trPr>
        <w:tc>
          <w:tcPr>
            <w:tcW w:w="9051" w:type="dxa"/>
            <w:tcBorders>
              <w:top w:val="nil"/>
              <w:left w:val="nil"/>
              <w:bottom w:val="nil"/>
              <w:right w:val="nil"/>
            </w:tcBorders>
          </w:tcPr>
          <w:p w14:paraId="34A66AF9" w14:textId="77777777" w:rsidR="00DB7C77" w:rsidRDefault="00DB7C77">
            <w:pPr>
              <w:rPr>
                <w:rFonts w:ascii="Times New Roman" w:eastAsia="Times New Roman" w:hAnsi="Times New Roman" w:cs="Times New Roman"/>
              </w:rPr>
            </w:pPr>
          </w:p>
        </w:tc>
        <w:tc>
          <w:tcPr>
            <w:tcW w:w="683" w:type="dxa"/>
            <w:tcBorders>
              <w:top w:val="single" w:sz="4" w:space="0" w:color="000000"/>
              <w:left w:val="nil"/>
              <w:bottom w:val="single" w:sz="4" w:space="0" w:color="000000"/>
              <w:right w:val="nil"/>
            </w:tcBorders>
          </w:tcPr>
          <w:p w14:paraId="6F62ACE5" w14:textId="77777777" w:rsidR="00DB7C77" w:rsidRDefault="00DB7C77">
            <w:pPr>
              <w:jc w:val="center"/>
              <w:rPr>
                <w:rFonts w:ascii="Times New Roman" w:eastAsia="Times New Roman" w:hAnsi="Times New Roman" w:cs="Times New Roman"/>
                <w:b/>
                <w:sz w:val="24"/>
                <w:szCs w:val="24"/>
              </w:rPr>
            </w:pPr>
          </w:p>
        </w:tc>
        <w:tc>
          <w:tcPr>
            <w:tcW w:w="683" w:type="dxa"/>
            <w:tcBorders>
              <w:top w:val="single" w:sz="4" w:space="0" w:color="000000"/>
              <w:left w:val="nil"/>
              <w:bottom w:val="single" w:sz="4" w:space="0" w:color="000000"/>
              <w:right w:val="nil"/>
            </w:tcBorders>
          </w:tcPr>
          <w:p w14:paraId="378FB03F" w14:textId="77777777" w:rsidR="00DB7C77" w:rsidRDefault="00DB7C77">
            <w:pPr>
              <w:jc w:val="center"/>
              <w:rPr>
                <w:rFonts w:ascii="Times New Roman" w:eastAsia="Times New Roman" w:hAnsi="Times New Roman" w:cs="Times New Roman"/>
                <w:b/>
                <w:sz w:val="24"/>
                <w:szCs w:val="24"/>
              </w:rPr>
            </w:pPr>
          </w:p>
        </w:tc>
      </w:tr>
      <w:tr w:rsidR="00DB7C77" w14:paraId="31D74BA4" w14:textId="77777777" w:rsidTr="0090423E">
        <w:trPr>
          <w:trHeight w:val="730"/>
        </w:trPr>
        <w:tc>
          <w:tcPr>
            <w:tcW w:w="9051" w:type="dxa"/>
            <w:tcBorders>
              <w:top w:val="nil"/>
              <w:left w:val="nil"/>
              <w:bottom w:val="nil"/>
              <w:right w:val="single" w:sz="4" w:space="0" w:color="000000"/>
            </w:tcBorders>
          </w:tcPr>
          <w:p w14:paraId="46C23A73" w14:textId="77777777" w:rsidR="00DB7C77" w:rsidRDefault="00000000">
            <w:pPr>
              <w:spacing w:before="120" w:after="120"/>
              <w:rPr>
                <w:rFonts w:ascii="Times New Roman" w:eastAsia="Times New Roman" w:hAnsi="Times New Roman" w:cs="Times New Roman"/>
              </w:rPr>
            </w:pPr>
            <w:r>
              <w:rPr>
                <w:rFonts w:ascii="Times New Roman" w:eastAsia="Times New Roman" w:hAnsi="Times New Roman" w:cs="Times New Roman"/>
              </w:rPr>
              <w:t xml:space="preserve">I agree that recordings of my voice/ </w:t>
            </w:r>
            <w:r>
              <w:rPr>
                <w:rFonts w:ascii="Times New Roman" w:eastAsia="Times New Roman" w:hAnsi="Times New Roman" w:cs="Times New Roman"/>
                <w:b/>
              </w:rPr>
              <w:t>may be made</w:t>
            </w:r>
            <w:r>
              <w:rPr>
                <w:rFonts w:ascii="Times New Roman" w:eastAsia="Times New Roman" w:hAnsi="Times New Roman" w:cs="Times New Roman"/>
              </w:rPr>
              <w:t xml:space="preserve"> </w:t>
            </w:r>
            <w:r>
              <w:rPr>
                <w:rFonts w:ascii="Times New Roman" w:eastAsia="Times New Roman" w:hAnsi="Times New Roman" w:cs="Times New Roman"/>
                <w:b/>
              </w:rPr>
              <w:t>publicly available for general use</w:t>
            </w:r>
            <w:r>
              <w:rPr>
                <w:rFonts w:ascii="Times New Roman" w:eastAsia="Times New Roman" w:hAnsi="Times New Roman" w:cs="Times New Roman"/>
              </w:rPr>
              <w:t xml:space="preserve"> (e.g. used in radio or television broadcasts, or put on the world-wide web).</w:t>
            </w:r>
          </w:p>
        </w:tc>
        <w:tc>
          <w:tcPr>
            <w:tcW w:w="683" w:type="dxa"/>
            <w:tcBorders>
              <w:top w:val="single" w:sz="4" w:space="0" w:color="000000"/>
              <w:left w:val="single" w:sz="4" w:space="0" w:color="000000"/>
              <w:bottom w:val="single" w:sz="4" w:space="0" w:color="000000"/>
              <w:right w:val="single" w:sz="4" w:space="0" w:color="000000"/>
            </w:tcBorders>
            <w:vAlign w:val="center"/>
          </w:tcPr>
          <w:p w14:paraId="24491B7B" w14:textId="77777777" w:rsidR="00DB7C77" w:rsidRDefault="00000000">
            <w:pPr>
              <w:spacing w:before="20" w:after="20"/>
              <w:jc w:val="center"/>
              <w:rPr>
                <w:rFonts w:ascii="Times New Roman" w:eastAsia="Times New Roman" w:hAnsi="Times New Roman" w:cs="Times New Roman"/>
                <w:b/>
                <w:sz w:val="24"/>
                <w:szCs w:val="24"/>
              </w:rPr>
            </w:pPr>
            <w:r>
              <w:rPr>
                <w:rFonts w:ascii="MS Gothic" w:eastAsia="MS Gothic" w:hAnsi="MS Gothic" w:cs="MS Gothic"/>
                <w:b/>
                <w:sz w:val="32"/>
                <w:szCs w:val="32"/>
              </w:rPr>
              <w:t>☐</w:t>
            </w:r>
          </w:p>
        </w:tc>
        <w:tc>
          <w:tcPr>
            <w:tcW w:w="683" w:type="dxa"/>
            <w:tcBorders>
              <w:top w:val="single" w:sz="4" w:space="0" w:color="000000"/>
              <w:left w:val="single" w:sz="4" w:space="0" w:color="000000"/>
              <w:bottom w:val="single" w:sz="4" w:space="0" w:color="000000"/>
              <w:right w:val="single" w:sz="4" w:space="0" w:color="000000"/>
            </w:tcBorders>
            <w:vAlign w:val="center"/>
          </w:tcPr>
          <w:p w14:paraId="23AFFF06" w14:textId="77777777" w:rsidR="00DB7C77" w:rsidRDefault="00000000">
            <w:pPr>
              <w:spacing w:before="20" w:after="20"/>
              <w:jc w:val="center"/>
              <w:rPr>
                <w:rFonts w:ascii="Times New Roman" w:eastAsia="Times New Roman" w:hAnsi="Times New Roman" w:cs="Times New Roman"/>
                <w:b/>
                <w:sz w:val="24"/>
                <w:szCs w:val="24"/>
              </w:rPr>
            </w:pPr>
            <w:r>
              <w:rPr>
                <w:rFonts w:ascii="Arial Unicode MS" w:eastAsia="Arial Unicode MS" w:hAnsi="Arial Unicode MS" w:cs="Arial Unicode MS"/>
                <w:b/>
                <w:sz w:val="32"/>
                <w:szCs w:val="32"/>
              </w:rPr>
              <w:t>☐</w:t>
            </w:r>
          </w:p>
        </w:tc>
      </w:tr>
    </w:tbl>
    <w:p w14:paraId="2B7DB0D7" w14:textId="77777777" w:rsidR="00DB7C77" w:rsidRDefault="00DB7C77">
      <w:pPr>
        <w:tabs>
          <w:tab w:val="left" w:pos="3840"/>
          <w:tab w:val="left" w:pos="7820"/>
        </w:tabs>
        <w:spacing w:after="0" w:line="216" w:lineRule="auto"/>
        <w:ind w:right="-20"/>
        <w:rPr>
          <w:rFonts w:ascii="Times New Roman" w:eastAsia="Times New Roman" w:hAnsi="Times New Roman" w:cs="Times New Roman"/>
        </w:rPr>
      </w:pPr>
    </w:p>
    <w:p w14:paraId="0FF5EEEA" w14:textId="0E69BAFB" w:rsidR="00DB7C77" w:rsidRDefault="00DB7C77">
      <w:pPr>
        <w:tabs>
          <w:tab w:val="left" w:pos="3840"/>
          <w:tab w:val="left" w:pos="7820"/>
        </w:tabs>
        <w:spacing w:after="0" w:line="216" w:lineRule="auto"/>
        <w:ind w:right="-20"/>
        <w:rPr>
          <w:rFonts w:ascii="Times New Roman" w:eastAsia="Times New Roman" w:hAnsi="Times New Roman" w:cs="Times New Roman"/>
        </w:rPr>
      </w:pPr>
    </w:p>
    <w:p w14:paraId="2DA9B581" w14:textId="77777777" w:rsidR="0090423E" w:rsidRDefault="0090423E" w:rsidP="0090423E">
      <w:pPr>
        <w:tabs>
          <w:tab w:val="left" w:pos="3840"/>
          <w:tab w:val="left" w:pos="7820"/>
        </w:tabs>
        <w:spacing w:after="0" w:line="216" w:lineRule="auto"/>
        <w:ind w:right="-20"/>
        <w:rPr>
          <w:rFonts w:ascii="Times New Roman" w:eastAsia="Times New Roman" w:hAnsi="Times New Roman" w:cs="Times New Roman"/>
        </w:rPr>
      </w:pPr>
    </w:p>
    <w:p w14:paraId="0936EC2E" w14:textId="1B0F4EA5" w:rsidR="0090423E" w:rsidRDefault="0090423E">
      <w:pPr>
        <w:tabs>
          <w:tab w:val="left" w:pos="3840"/>
          <w:tab w:val="left" w:pos="7820"/>
        </w:tabs>
        <w:spacing w:after="0" w:line="216" w:lineRule="auto"/>
        <w:ind w:right="-20"/>
        <w:rPr>
          <w:rFonts w:ascii="Times New Roman" w:eastAsia="Times New Roman" w:hAnsi="Times New Roman" w:cs="Times New Roman"/>
        </w:rPr>
      </w:pPr>
    </w:p>
    <w:p w14:paraId="3548D0AE" w14:textId="77777777" w:rsidR="0090423E" w:rsidRDefault="0090423E">
      <w:pPr>
        <w:tabs>
          <w:tab w:val="left" w:pos="3840"/>
          <w:tab w:val="left" w:pos="7820"/>
        </w:tabs>
        <w:spacing w:after="0" w:line="216" w:lineRule="auto"/>
        <w:ind w:right="-20"/>
        <w:rPr>
          <w:rFonts w:ascii="Times New Roman" w:eastAsia="Times New Roman" w:hAnsi="Times New Roman" w:cs="Times New Roman"/>
        </w:rPr>
      </w:pPr>
    </w:p>
    <w:tbl>
      <w:tblPr>
        <w:tblStyle w:val="a2"/>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284"/>
        <w:gridCol w:w="3402"/>
        <w:gridCol w:w="283"/>
        <w:gridCol w:w="2727"/>
      </w:tblGrid>
      <w:tr w:rsidR="00DB7C77" w14:paraId="589131A5" w14:textId="77777777">
        <w:trPr>
          <w:trHeight w:val="541"/>
        </w:trPr>
        <w:tc>
          <w:tcPr>
            <w:tcW w:w="3652" w:type="dxa"/>
            <w:tcBorders>
              <w:top w:val="nil"/>
              <w:left w:val="nil"/>
              <w:bottom w:val="single" w:sz="4" w:space="0" w:color="000000"/>
              <w:right w:val="nil"/>
            </w:tcBorders>
          </w:tcPr>
          <w:p w14:paraId="68DB536F" w14:textId="77777777" w:rsidR="00DB7C77" w:rsidRDefault="00DB7C77">
            <w:pPr>
              <w:tabs>
                <w:tab w:val="left" w:pos="3840"/>
                <w:tab w:val="left" w:pos="7820"/>
              </w:tabs>
              <w:spacing w:line="360" w:lineRule="auto"/>
              <w:ind w:right="-20"/>
              <w:rPr>
                <w:rFonts w:ascii="Times New Roman" w:eastAsia="Times New Roman" w:hAnsi="Times New Roman" w:cs="Times New Roman"/>
              </w:rPr>
            </w:pPr>
          </w:p>
        </w:tc>
        <w:tc>
          <w:tcPr>
            <w:tcW w:w="284" w:type="dxa"/>
            <w:tcBorders>
              <w:top w:val="nil"/>
              <w:left w:val="nil"/>
              <w:bottom w:val="nil"/>
              <w:right w:val="nil"/>
            </w:tcBorders>
          </w:tcPr>
          <w:p w14:paraId="411CADA7" w14:textId="77777777" w:rsidR="00DB7C77" w:rsidRDefault="00DB7C77">
            <w:pPr>
              <w:tabs>
                <w:tab w:val="left" w:pos="3840"/>
                <w:tab w:val="left" w:pos="7820"/>
              </w:tabs>
              <w:spacing w:line="360" w:lineRule="auto"/>
              <w:ind w:right="-20"/>
              <w:rPr>
                <w:rFonts w:ascii="Times New Roman" w:eastAsia="Times New Roman" w:hAnsi="Times New Roman" w:cs="Times New Roman"/>
              </w:rPr>
            </w:pPr>
          </w:p>
        </w:tc>
        <w:tc>
          <w:tcPr>
            <w:tcW w:w="3402" w:type="dxa"/>
            <w:tcBorders>
              <w:top w:val="nil"/>
              <w:left w:val="nil"/>
              <w:bottom w:val="single" w:sz="4" w:space="0" w:color="000000"/>
              <w:right w:val="nil"/>
            </w:tcBorders>
          </w:tcPr>
          <w:p w14:paraId="043EC1D4" w14:textId="77777777" w:rsidR="00DB7C77" w:rsidRDefault="00DB7C77">
            <w:pPr>
              <w:tabs>
                <w:tab w:val="left" w:pos="3840"/>
                <w:tab w:val="left" w:pos="7820"/>
              </w:tabs>
              <w:spacing w:line="360" w:lineRule="auto"/>
              <w:ind w:right="-20"/>
              <w:rPr>
                <w:rFonts w:ascii="Times New Roman" w:eastAsia="Times New Roman" w:hAnsi="Times New Roman" w:cs="Times New Roman"/>
              </w:rPr>
            </w:pPr>
          </w:p>
        </w:tc>
        <w:tc>
          <w:tcPr>
            <w:tcW w:w="283" w:type="dxa"/>
            <w:tcBorders>
              <w:top w:val="nil"/>
              <w:left w:val="nil"/>
              <w:bottom w:val="nil"/>
              <w:right w:val="nil"/>
            </w:tcBorders>
          </w:tcPr>
          <w:p w14:paraId="769E938A" w14:textId="77777777" w:rsidR="00DB7C77" w:rsidRDefault="00DB7C77">
            <w:pPr>
              <w:tabs>
                <w:tab w:val="left" w:pos="3840"/>
                <w:tab w:val="left" w:pos="7820"/>
              </w:tabs>
              <w:spacing w:line="360" w:lineRule="auto"/>
              <w:ind w:right="-20"/>
              <w:rPr>
                <w:rFonts w:ascii="Times New Roman" w:eastAsia="Times New Roman" w:hAnsi="Times New Roman" w:cs="Times New Roman"/>
              </w:rPr>
            </w:pPr>
          </w:p>
        </w:tc>
        <w:tc>
          <w:tcPr>
            <w:tcW w:w="2727" w:type="dxa"/>
            <w:tcBorders>
              <w:top w:val="nil"/>
              <w:left w:val="nil"/>
              <w:bottom w:val="single" w:sz="4" w:space="0" w:color="000000"/>
              <w:right w:val="nil"/>
            </w:tcBorders>
          </w:tcPr>
          <w:p w14:paraId="3C8F17CF" w14:textId="77777777" w:rsidR="00DB7C77" w:rsidRDefault="00DB7C77">
            <w:pPr>
              <w:tabs>
                <w:tab w:val="left" w:pos="3840"/>
                <w:tab w:val="left" w:pos="7820"/>
              </w:tabs>
              <w:spacing w:line="360" w:lineRule="auto"/>
              <w:ind w:right="-20"/>
              <w:rPr>
                <w:rFonts w:ascii="Times New Roman" w:eastAsia="Times New Roman" w:hAnsi="Times New Roman" w:cs="Times New Roman"/>
              </w:rPr>
            </w:pPr>
          </w:p>
        </w:tc>
      </w:tr>
      <w:tr w:rsidR="00DB7C77" w14:paraId="1747C1ED" w14:textId="77777777">
        <w:trPr>
          <w:trHeight w:val="289"/>
        </w:trPr>
        <w:tc>
          <w:tcPr>
            <w:tcW w:w="3652" w:type="dxa"/>
            <w:tcBorders>
              <w:top w:val="single" w:sz="4" w:space="0" w:color="000000"/>
              <w:left w:val="nil"/>
              <w:bottom w:val="nil"/>
              <w:right w:val="nil"/>
            </w:tcBorders>
          </w:tcPr>
          <w:p w14:paraId="552A71CA" w14:textId="77777777" w:rsidR="00DB7C77" w:rsidRDefault="00000000">
            <w:pPr>
              <w:tabs>
                <w:tab w:val="left" w:pos="3840"/>
                <w:tab w:val="left" w:pos="7820"/>
              </w:tabs>
              <w:ind w:right="-14"/>
              <w:rPr>
                <w:rFonts w:ascii="Times New Roman" w:eastAsia="Times New Roman" w:hAnsi="Times New Roman" w:cs="Times New Roman"/>
              </w:rPr>
            </w:pPr>
            <w:r>
              <w:rPr>
                <w:rFonts w:ascii="Times New Roman" w:eastAsia="Times New Roman" w:hAnsi="Times New Roman" w:cs="Times New Roman"/>
              </w:rPr>
              <w:t>Participant name</w:t>
            </w:r>
          </w:p>
        </w:tc>
        <w:tc>
          <w:tcPr>
            <w:tcW w:w="284" w:type="dxa"/>
            <w:tcBorders>
              <w:top w:val="nil"/>
              <w:left w:val="nil"/>
              <w:bottom w:val="nil"/>
              <w:right w:val="nil"/>
            </w:tcBorders>
          </w:tcPr>
          <w:p w14:paraId="585C2CF8" w14:textId="77777777" w:rsidR="00DB7C77" w:rsidRDefault="00DB7C77">
            <w:pPr>
              <w:tabs>
                <w:tab w:val="left" w:pos="3840"/>
                <w:tab w:val="left" w:pos="7820"/>
              </w:tabs>
              <w:ind w:right="-14"/>
              <w:rPr>
                <w:rFonts w:ascii="Times New Roman" w:eastAsia="Times New Roman" w:hAnsi="Times New Roman" w:cs="Times New Roman"/>
              </w:rPr>
            </w:pPr>
          </w:p>
        </w:tc>
        <w:tc>
          <w:tcPr>
            <w:tcW w:w="3402" w:type="dxa"/>
            <w:tcBorders>
              <w:top w:val="single" w:sz="4" w:space="0" w:color="000000"/>
              <w:left w:val="nil"/>
              <w:bottom w:val="nil"/>
              <w:right w:val="nil"/>
            </w:tcBorders>
          </w:tcPr>
          <w:p w14:paraId="63361715" w14:textId="77777777" w:rsidR="00DB7C77" w:rsidRDefault="00000000">
            <w:pPr>
              <w:tabs>
                <w:tab w:val="left" w:pos="3840"/>
                <w:tab w:val="left" w:pos="7820"/>
              </w:tabs>
              <w:ind w:right="-14"/>
              <w:rPr>
                <w:rFonts w:ascii="Times New Roman" w:eastAsia="Times New Roman" w:hAnsi="Times New Roman" w:cs="Times New Roman"/>
              </w:rPr>
            </w:pPr>
            <w:r>
              <w:rPr>
                <w:rFonts w:ascii="Times New Roman" w:eastAsia="Times New Roman" w:hAnsi="Times New Roman" w:cs="Times New Roman"/>
              </w:rPr>
              <w:t>Participant signature</w:t>
            </w:r>
          </w:p>
        </w:tc>
        <w:tc>
          <w:tcPr>
            <w:tcW w:w="283" w:type="dxa"/>
            <w:tcBorders>
              <w:top w:val="nil"/>
              <w:left w:val="nil"/>
              <w:bottom w:val="nil"/>
              <w:right w:val="nil"/>
            </w:tcBorders>
          </w:tcPr>
          <w:p w14:paraId="2D207D89" w14:textId="77777777" w:rsidR="00DB7C77" w:rsidRDefault="00DB7C77">
            <w:pPr>
              <w:tabs>
                <w:tab w:val="left" w:pos="3840"/>
                <w:tab w:val="left" w:pos="7820"/>
              </w:tabs>
              <w:ind w:right="-14"/>
              <w:rPr>
                <w:rFonts w:ascii="Times New Roman" w:eastAsia="Times New Roman" w:hAnsi="Times New Roman" w:cs="Times New Roman"/>
              </w:rPr>
            </w:pPr>
          </w:p>
        </w:tc>
        <w:tc>
          <w:tcPr>
            <w:tcW w:w="2727" w:type="dxa"/>
            <w:tcBorders>
              <w:top w:val="single" w:sz="4" w:space="0" w:color="000000"/>
              <w:left w:val="nil"/>
              <w:bottom w:val="nil"/>
              <w:right w:val="nil"/>
            </w:tcBorders>
          </w:tcPr>
          <w:p w14:paraId="527CC2BE" w14:textId="77777777" w:rsidR="00DB7C77" w:rsidRDefault="00000000">
            <w:pPr>
              <w:tabs>
                <w:tab w:val="left" w:pos="3840"/>
                <w:tab w:val="left" w:pos="7820"/>
              </w:tabs>
              <w:ind w:right="-14"/>
              <w:rPr>
                <w:rFonts w:ascii="Times New Roman" w:eastAsia="Times New Roman" w:hAnsi="Times New Roman" w:cs="Times New Roman"/>
              </w:rPr>
            </w:pPr>
            <w:r>
              <w:rPr>
                <w:rFonts w:ascii="Times New Roman" w:eastAsia="Times New Roman" w:hAnsi="Times New Roman" w:cs="Times New Roman"/>
              </w:rPr>
              <w:t>Today’s date</w:t>
            </w:r>
          </w:p>
        </w:tc>
      </w:tr>
    </w:tbl>
    <w:p w14:paraId="36E75ED7"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652E2B5B"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37422650"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7FC4A63F"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362AC143"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21450347"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6F9B8FC2"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3DE704EE"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p w14:paraId="62B4F740" w14:textId="77777777" w:rsidR="00DB7C77" w:rsidRDefault="00DB7C77">
      <w:pPr>
        <w:tabs>
          <w:tab w:val="left" w:pos="3840"/>
          <w:tab w:val="left" w:pos="7820"/>
        </w:tabs>
        <w:spacing w:after="0" w:line="360" w:lineRule="auto"/>
        <w:ind w:right="-20"/>
        <w:rPr>
          <w:rFonts w:ascii="Times New Roman" w:eastAsia="Times New Roman" w:hAnsi="Times New Roman" w:cs="Times New Roman"/>
        </w:rPr>
      </w:pPr>
    </w:p>
    <w:tbl>
      <w:tblPr>
        <w:tblStyle w:val="a3"/>
        <w:tblW w:w="5211" w:type="dxa"/>
        <w:tblBorders>
          <w:top w:val="nil"/>
          <w:left w:val="nil"/>
          <w:bottom w:val="nil"/>
          <w:right w:val="nil"/>
          <w:insideH w:val="nil"/>
          <w:insideV w:val="nil"/>
        </w:tblBorders>
        <w:tblLayout w:type="fixed"/>
        <w:tblLook w:val="0400" w:firstRow="0" w:lastRow="0" w:firstColumn="0" w:lastColumn="0" w:noHBand="0" w:noVBand="1"/>
      </w:tblPr>
      <w:tblGrid>
        <w:gridCol w:w="5211"/>
      </w:tblGrid>
      <w:tr w:rsidR="00DB7C77" w14:paraId="2BD58FDD" w14:textId="77777777">
        <w:tc>
          <w:tcPr>
            <w:tcW w:w="5211" w:type="dxa"/>
            <w:tcBorders>
              <w:bottom w:val="single" w:sz="4" w:space="0" w:color="A6A6A6"/>
            </w:tcBorders>
          </w:tcPr>
          <w:p w14:paraId="537E3574" w14:textId="77777777" w:rsidR="00DB7C77" w:rsidRDefault="00DB7C77">
            <w:pPr>
              <w:tabs>
                <w:tab w:val="left" w:pos="3840"/>
                <w:tab w:val="left" w:pos="7820"/>
              </w:tabs>
              <w:spacing w:line="360" w:lineRule="auto"/>
              <w:ind w:right="-20"/>
              <w:rPr>
                <w:rFonts w:ascii="Times New Roman" w:eastAsia="Times New Roman" w:hAnsi="Times New Roman" w:cs="Times New Roman"/>
              </w:rPr>
            </w:pPr>
          </w:p>
        </w:tc>
      </w:tr>
      <w:tr w:rsidR="00DB7C77" w14:paraId="114E3966" w14:textId="77777777">
        <w:tc>
          <w:tcPr>
            <w:tcW w:w="5211" w:type="dxa"/>
            <w:tcBorders>
              <w:top w:val="single" w:sz="4" w:space="0" w:color="A6A6A6"/>
            </w:tcBorders>
          </w:tcPr>
          <w:p w14:paraId="3AFCDA44" w14:textId="77777777" w:rsidR="00DB7C77" w:rsidRDefault="00000000">
            <w:pPr>
              <w:widowControl/>
              <w:tabs>
                <w:tab w:val="left" w:pos="975"/>
              </w:tabs>
              <w:rPr>
                <w:rFonts w:ascii="Times New Roman" w:eastAsia="Times New Roman" w:hAnsi="Times New Roman" w:cs="Times New Roman"/>
              </w:rPr>
            </w:pPr>
            <w:r>
              <w:rPr>
                <w:rFonts w:ascii="Times New Roman" w:eastAsia="Times New Roman" w:hAnsi="Times New Roman" w:cs="Times New Roman"/>
                <w:color w:val="808080"/>
              </w:rPr>
              <w:t>Unique participant code (researcher will complete)</w:t>
            </w:r>
          </w:p>
        </w:tc>
      </w:tr>
    </w:tbl>
    <w:p w14:paraId="00FCB79B" w14:textId="4ACB98E8" w:rsidR="00DB7C77" w:rsidRDefault="00B578BC">
      <w:pPr>
        <w:rPr>
          <w:rFonts w:ascii="Times New Roman" w:eastAsia="Times New Roman" w:hAnsi="Times New Roman" w:cs="Times New Roman"/>
        </w:rPr>
      </w:pPr>
      <w:r>
        <w:rPr>
          <w:rFonts w:ascii="Times New Roman" w:eastAsia="Times New Roman" w:hAnsi="Times New Roman" w:cs="Times New Roman"/>
          <w:i/>
          <w:noProof/>
          <w:color w:val="4F81BD"/>
        </w:rPr>
        <w:lastRenderedPageBreak/>
        <w:drawing>
          <wp:inline distT="0" distB="0" distL="0" distR="0" wp14:anchorId="3B4536B9" wp14:editId="69512834">
            <wp:extent cx="3457430" cy="699944"/>
            <wp:effectExtent l="0" t="0" r="0" b="0"/>
            <wp:docPr id="3"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g" descr="Text&#10;&#10;Description automatically generated"/>
                    <pic:cNvPicPr preferRelativeResize="0"/>
                  </pic:nvPicPr>
                  <pic:blipFill>
                    <a:blip r:embed="rId7"/>
                    <a:srcRect/>
                    <a:stretch>
                      <a:fillRect/>
                    </a:stretch>
                  </pic:blipFill>
                  <pic:spPr>
                    <a:xfrm>
                      <a:off x="0" y="0"/>
                      <a:ext cx="3457430" cy="699944"/>
                    </a:xfrm>
                    <a:prstGeom prst="rect">
                      <a:avLst/>
                    </a:prstGeom>
                    <a:ln/>
                  </pic:spPr>
                </pic:pic>
              </a:graphicData>
            </a:graphic>
          </wp:inline>
        </w:drawing>
      </w:r>
    </w:p>
    <w:p w14:paraId="40BCA60F" w14:textId="77777777" w:rsidR="00CF2B5A" w:rsidRDefault="00CF2B5A" w:rsidP="00B578BC">
      <w:pPr>
        <w:jc w:val="center"/>
        <w:rPr>
          <w:rFonts w:ascii="Times New Roman" w:eastAsia="Times New Roman" w:hAnsi="Times New Roman" w:cs="Times New Roman"/>
          <w:b/>
          <w:bCs/>
          <w:i/>
          <w:iCs/>
          <w:sz w:val="28"/>
          <w:szCs w:val="28"/>
        </w:rPr>
      </w:pPr>
    </w:p>
    <w:p w14:paraId="18D2D420" w14:textId="5D5FD6B4" w:rsidR="00B578BC" w:rsidRDefault="00B578BC" w:rsidP="00B578BC">
      <w:pPr>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Receipt of Payment</w:t>
      </w:r>
    </w:p>
    <w:p w14:paraId="2FA8DB0F" w14:textId="1FCD46DB" w:rsidR="00B578BC" w:rsidRDefault="00B578BC" w:rsidP="00B578BC">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Researchers’ Copy</w:t>
      </w:r>
    </w:p>
    <w:p w14:paraId="21240039" w14:textId="2661DE4D" w:rsidR="00B578BC" w:rsidRDefault="00B578BC" w:rsidP="00B578BC">
      <w:pPr>
        <w:jc w:val="center"/>
        <w:rPr>
          <w:rFonts w:ascii="Times New Roman" w:eastAsia="Times New Roman" w:hAnsi="Times New Roman" w:cs="Times New Roman"/>
          <w:sz w:val="24"/>
          <w:szCs w:val="24"/>
        </w:rPr>
      </w:pPr>
    </w:p>
    <w:p w14:paraId="1399FC1A" w14:textId="156939E7" w:rsidR="00B578BC" w:rsidRDefault="00B578BC" w:rsidP="00B578BC">
      <w:pPr>
        <w:jc w:val="center"/>
        <w:rPr>
          <w:rFonts w:ascii="Times New Roman" w:eastAsia="Times New Roman" w:hAnsi="Times New Roman" w:cs="Times New Roman"/>
          <w:sz w:val="24"/>
          <w:szCs w:val="24"/>
        </w:rPr>
      </w:pPr>
    </w:p>
    <w:p w14:paraId="4D5A875E" w14:textId="015B0102" w:rsidR="00B578BC" w:rsidRDefault="00B578BC" w:rsidP="00B578BC">
      <w:pPr>
        <w:pStyle w:val="NormalWeb"/>
        <w:shd w:val="clear" w:color="auto" w:fill="FFFFFF"/>
        <w:spacing w:before="0" w:beforeAutospacing="0" w:after="0" w:afterAutospacing="0"/>
        <w:rPr>
          <w:rFonts w:ascii="Calibri" w:hAnsi="Calibri" w:cs="Calibri"/>
          <w:color w:val="000000"/>
        </w:rPr>
      </w:pPr>
      <w:r>
        <w:rPr>
          <w:rFonts w:ascii="inherit" w:hAnsi="inherit" w:cs="Calibri"/>
          <w:color w:val="000000"/>
          <w:sz w:val="22"/>
          <w:szCs w:val="22"/>
          <w:bdr w:val="none" w:sz="0" w:space="0" w:color="auto" w:frame="1"/>
        </w:rPr>
        <w:t>I confirm that I have received £10 for participating in speech recordings for the project “Distinguishing Synthesised Speech from Recorded Human Speech”   at the</w:t>
      </w:r>
      <w:r>
        <w:rPr>
          <w:rFonts w:ascii="Calibri" w:hAnsi="Calibri" w:cs="Calibri"/>
          <w:color w:val="000000"/>
        </w:rPr>
        <w:t xml:space="preserve"> </w:t>
      </w:r>
      <w:r>
        <w:rPr>
          <w:rFonts w:ascii="inherit" w:hAnsi="inherit" w:cs="Calibri"/>
          <w:color w:val="000000"/>
          <w:sz w:val="22"/>
          <w:szCs w:val="22"/>
          <w:bdr w:val="none" w:sz="0" w:space="0" w:color="auto" w:frame="1"/>
        </w:rPr>
        <w:t>School of Philosophy, Psychology and Language Sciences,  University of Edinburgh.</w:t>
      </w:r>
    </w:p>
    <w:p w14:paraId="2507EE67" w14:textId="77777777" w:rsidR="00B578BC" w:rsidRDefault="00B578BC" w:rsidP="00B578BC">
      <w:pPr>
        <w:pStyle w:val="NormalWeb"/>
        <w:shd w:val="clear" w:color="auto" w:fill="FFFFFF"/>
        <w:spacing w:before="0" w:beforeAutospacing="0" w:after="0" w:afterAutospacing="0"/>
        <w:rPr>
          <w:rFonts w:ascii="Calibri" w:hAnsi="Calibri" w:cs="Calibri"/>
          <w:color w:val="000000"/>
        </w:rPr>
      </w:pPr>
      <w:r>
        <w:rPr>
          <w:rFonts w:ascii="inherit" w:hAnsi="inherit" w:cs="Calibri"/>
          <w:color w:val="000000"/>
          <w:sz w:val="22"/>
          <w:szCs w:val="22"/>
          <w:bdr w:val="none" w:sz="0" w:space="0" w:color="auto" w:frame="1"/>
        </w:rPr>
        <w:t> </w:t>
      </w:r>
    </w:p>
    <w:p w14:paraId="0A39BC9E" w14:textId="77777777" w:rsidR="00B578BC" w:rsidRDefault="00B578BC" w:rsidP="00B578BC">
      <w:pPr>
        <w:pStyle w:val="NormalWeb"/>
        <w:shd w:val="clear" w:color="auto" w:fill="FFFFFF"/>
        <w:spacing w:before="0" w:beforeAutospacing="0" w:after="0" w:afterAutospacing="0" w:line="480" w:lineRule="auto"/>
        <w:rPr>
          <w:rFonts w:ascii="inherit" w:hAnsi="inherit" w:cs="Calibri"/>
          <w:color w:val="000000"/>
          <w:sz w:val="22"/>
          <w:szCs w:val="22"/>
          <w:bdr w:val="none" w:sz="0" w:space="0" w:color="auto" w:frame="1"/>
        </w:rPr>
      </w:pPr>
    </w:p>
    <w:p w14:paraId="3C51A34F" w14:textId="7ABB9B17"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Name __________________________________________</w:t>
      </w:r>
      <w:r>
        <w:rPr>
          <w:rFonts w:ascii="inherit" w:hAnsi="inherit" w:cs="Calibri"/>
          <w:color w:val="000000"/>
          <w:sz w:val="22"/>
          <w:szCs w:val="22"/>
          <w:bdr w:val="none" w:sz="0" w:space="0" w:color="auto" w:frame="1"/>
        </w:rPr>
        <w:t>__________________</w:t>
      </w:r>
    </w:p>
    <w:p w14:paraId="22F2E8E4" w14:textId="092D5689"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Email __________________________________________</w:t>
      </w:r>
      <w:r>
        <w:rPr>
          <w:rFonts w:ascii="inherit" w:hAnsi="inherit" w:cs="Calibri"/>
          <w:color w:val="000000"/>
          <w:sz w:val="22"/>
          <w:szCs w:val="22"/>
          <w:bdr w:val="none" w:sz="0" w:space="0" w:color="auto" w:frame="1"/>
        </w:rPr>
        <w:t>__________________</w:t>
      </w:r>
    </w:p>
    <w:p w14:paraId="5BDD287A" w14:textId="30BE5647"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Signature _______________________________________</w:t>
      </w:r>
      <w:r>
        <w:rPr>
          <w:rFonts w:ascii="inherit" w:hAnsi="inherit" w:cs="Calibri"/>
          <w:color w:val="000000"/>
          <w:sz w:val="22"/>
          <w:szCs w:val="22"/>
          <w:bdr w:val="none" w:sz="0" w:space="0" w:color="auto" w:frame="1"/>
        </w:rPr>
        <w:t>_________________</w:t>
      </w:r>
    </w:p>
    <w:p w14:paraId="4E66AC42" w14:textId="61D8024B"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Date _________________________________________</w:t>
      </w:r>
    </w:p>
    <w:p w14:paraId="00DF1F33" w14:textId="6405A53B" w:rsidR="00B578BC" w:rsidRDefault="00B578BC" w:rsidP="00B578BC">
      <w:pPr>
        <w:rPr>
          <w:rFonts w:ascii="Times New Roman" w:eastAsia="Times New Roman" w:hAnsi="Times New Roman" w:cs="Times New Roman"/>
          <w:sz w:val="24"/>
          <w:szCs w:val="24"/>
        </w:rPr>
      </w:pPr>
    </w:p>
    <w:p w14:paraId="47A0AC3D" w14:textId="79FC77E6" w:rsidR="00B578BC" w:rsidRDefault="00B578BC" w:rsidP="00B578BC">
      <w:pPr>
        <w:rPr>
          <w:rFonts w:ascii="Times New Roman" w:eastAsia="Times New Roman" w:hAnsi="Times New Roman" w:cs="Times New Roman"/>
          <w:sz w:val="24"/>
          <w:szCs w:val="24"/>
        </w:rPr>
      </w:pPr>
    </w:p>
    <w:p w14:paraId="6590A74A" w14:textId="796EC215" w:rsidR="00B578BC" w:rsidRDefault="00B578BC" w:rsidP="00B578BC">
      <w:pPr>
        <w:rPr>
          <w:rFonts w:ascii="Times New Roman" w:eastAsia="Times New Roman" w:hAnsi="Times New Roman" w:cs="Times New Roman"/>
          <w:sz w:val="24"/>
          <w:szCs w:val="24"/>
        </w:rPr>
      </w:pPr>
    </w:p>
    <w:p w14:paraId="291897AA" w14:textId="2F7F2E4C" w:rsidR="00B578BC" w:rsidRDefault="00B578BC" w:rsidP="00B578BC">
      <w:pPr>
        <w:rPr>
          <w:rFonts w:ascii="Times New Roman" w:eastAsia="Times New Roman" w:hAnsi="Times New Roman" w:cs="Times New Roman"/>
          <w:sz w:val="24"/>
          <w:szCs w:val="24"/>
        </w:rPr>
      </w:pPr>
    </w:p>
    <w:p w14:paraId="3D1FF5C6" w14:textId="0E247072" w:rsidR="00B578BC" w:rsidRDefault="00B578BC" w:rsidP="00B578BC">
      <w:pPr>
        <w:rPr>
          <w:rFonts w:ascii="Times New Roman" w:eastAsia="Times New Roman" w:hAnsi="Times New Roman" w:cs="Times New Roman"/>
          <w:sz w:val="24"/>
          <w:szCs w:val="24"/>
        </w:rPr>
      </w:pPr>
    </w:p>
    <w:p w14:paraId="26FA6BC7" w14:textId="70058B21" w:rsidR="00B578BC" w:rsidRDefault="00B578BC" w:rsidP="00B578BC">
      <w:pPr>
        <w:rPr>
          <w:rFonts w:ascii="Times New Roman" w:eastAsia="Times New Roman" w:hAnsi="Times New Roman" w:cs="Times New Roman"/>
          <w:sz w:val="24"/>
          <w:szCs w:val="24"/>
        </w:rPr>
      </w:pPr>
    </w:p>
    <w:p w14:paraId="20074302" w14:textId="51A2673C" w:rsidR="00B578BC" w:rsidRDefault="00B578BC" w:rsidP="00B578BC">
      <w:pPr>
        <w:rPr>
          <w:rFonts w:ascii="Times New Roman" w:eastAsia="Times New Roman" w:hAnsi="Times New Roman" w:cs="Times New Roman"/>
          <w:sz w:val="24"/>
          <w:szCs w:val="24"/>
        </w:rPr>
      </w:pPr>
    </w:p>
    <w:p w14:paraId="5E5F5BE3" w14:textId="0B54ED4F" w:rsidR="00B578BC" w:rsidRDefault="00B578BC" w:rsidP="00B578BC">
      <w:pPr>
        <w:rPr>
          <w:rFonts w:ascii="Times New Roman" w:eastAsia="Times New Roman" w:hAnsi="Times New Roman" w:cs="Times New Roman"/>
          <w:sz w:val="24"/>
          <w:szCs w:val="24"/>
        </w:rPr>
      </w:pPr>
    </w:p>
    <w:p w14:paraId="54209B02" w14:textId="01E7751F" w:rsidR="00B578BC" w:rsidRDefault="00B578BC" w:rsidP="00B578BC">
      <w:pPr>
        <w:rPr>
          <w:rFonts w:ascii="Times New Roman" w:eastAsia="Times New Roman" w:hAnsi="Times New Roman" w:cs="Times New Roman"/>
          <w:sz w:val="24"/>
          <w:szCs w:val="24"/>
        </w:rPr>
      </w:pPr>
    </w:p>
    <w:p w14:paraId="2784CE20" w14:textId="2CE46D62" w:rsidR="00B578BC" w:rsidRDefault="00B578BC" w:rsidP="00B578BC">
      <w:pPr>
        <w:rPr>
          <w:rFonts w:ascii="Times New Roman" w:eastAsia="Times New Roman" w:hAnsi="Times New Roman" w:cs="Times New Roman"/>
          <w:sz w:val="24"/>
          <w:szCs w:val="24"/>
        </w:rPr>
      </w:pPr>
    </w:p>
    <w:p w14:paraId="52450538" w14:textId="3CE60D29" w:rsidR="00B578BC" w:rsidRDefault="00B578BC" w:rsidP="00B578BC">
      <w:pPr>
        <w:rPr>
          <w:rFonts w:ascii="Times New Roman" w:eastAsia="Times New Roman" w:hAnsi="Times New Roman" w:cs="Times New Roman"/>
          <w:sz w:val="24"/>
          <w:szCs w:val="24"/>
        </w:rPr>
      </w:pPr>
    </w:p>
    <w:p w14:paraId="2138CA0C" w14:textId="1AABE61C" w:rsidR="00B578BC" w:rsidRDefault="00B578BC" w:rsidP="00B578BC">
      <w:pPr>
        <w:rPr>
          <w:rFonts w:ascii="Times New Roman" w:eastAsia="Times New Roman" w:hAnsi="Times New Roman" w:cs="Times New Roman"/>
          <w:sz w:val="24"/>
          <w:szCs w:val="24"/>
        </w:rPr>
      </w:pPr>
    </w:p>
    <w:tbl>
      <w:tblPr>
        <w:tblStyle w:val="a3"/>
        <w:tblW w:w="5211" w:type="dxa"/>
        <w:tblBorders>
          <w:top w:val="nil"/>
          <w:left w:val="nil"/>
          <w:bottom w:val="nil"/>
          <w:right w:val="nil"/>
          <w:insideH w:val="nil"/>
          <w:insideV w:val="nil"/>
        </w:tblBorders>
        <w:tblLayout w:type="fixed"/>
        <w:tblLook w:val="0400" w:firstRow="0" w:lastRow="0" w:firstColumn="0" w:lastColumn="0" w:noHBand="0" w:noVBand="1"/>
      </w:tblPr>
      <w:tblGrid>
        <w:gridCol w:w="5211"/>
      </w:tblGrid>
      <w:tr w:rsidR="00B578BC" w14:paraId="78C53143" w14:textId="77777777" w:rsidTr="00185AC2">
        <w:tc>
          <w:tcPr>
            <w:tcW w:w="5211" w:type="dxa"/>
            <w:tcBorders>
              <w:bottom w:val="single" w:sz="4" w:space="0" w:color="A6A6A6"/>
            </w:tcBorders>
          </w:tcPr>
          <w:p w14:paraId="14C5867D" w14:textId="77777777" w:rsidR="00B578BC" w:rsidRDefault="00B578BC" w:rsidP="00185AC2">
            <w:pPr>
              <w:tabs>
                <w:tab w:val="left" w:pos="3840"/>
                <w:tab w:val="left" w:pos="7820"/>
              </w:tabs>
              <w:spacing w:line="360" w:lineRule="auto"/>
              <w:ind w:right="-20"/>
              <w:rPr>
                <w:rFonts w:ascii="Times New Roman" w:eastAsia="Times New Roman" w:hAnsi="Times New Roman" w:cs="Times New Roman"/>
              </w:rPr>
            </w:pPr>
          </w:p>
        </w:tc>
      </w:tr>
      <w:tr w:rsidR="00B578BC" w14:paraId="56195483" w14:textId="77777777" w:rsidTr="00185AC2">
        <w:tc>
          <w:tcPr>
            <w:tcW w:w="5211" w:type="dxa"/>
            <w:tcBorders>
              <w:top w:val="single" w:sz="4" w:space="0" w:color="A6A6A6"/>
            </w:tcBorders>
          </w:tcPr>
          <w:p w14:paraId="3FFFDEF6" w14:textId="77777777" w:rsidR="00B578BC" w:rsidRDefault="00B578BC" w:rsidP="00185AC2">
            <w:pPr>
              <w:widowControl/>
              <w:tabs>
                <w:tab w:val="left" w:pos="975"/>
              </w:tabs>
              <w:rPr>
                <w:rFonts w:ascii="Times New Roman" w:eastAsia="Times New Roman" w:hAnsi="Times New Roman" w:cs="Times New Roman"/>
              </w:rPr>
            </w:pPr>
            <w:r>
              <w:rPr>
                <w:rFonts w:ascii="Times New Roman" w:eastAsia="Times New Roman" w:hAnsi="Times New Roman" w:cs="Times New Roman"/>
                <w:color w:val="808080"/>
              </w:rPr>
              <w:t>Unique participant code (researcher will complete)</w:t>
            </w:r>
          </w:p>
        </w:tc>
      </w:tr>
    </w:tbl>
    <w:p w14:paraId="4FA7790B" w14:textId="72BA7B18" w:rsidR="00B578BC" w:rsidRDefault="00B578BC" w:rsidP="00B578BC">
      <w:pPr>
        <w:rPr>
          <w:rFonts w:ascii="Times New Roman" w:eastAsia="Times New Roman" w:hAnsi="Times New Roman" w:cs="Times New Roman"/>
          <w:sz w:val="24"/>
          <w:szCs w:val="24"/>
        </w:rPr>
      </w:pPr>
    </w:p>
    <w:p w14:paraId="028BF2B1" w14:textId="7234FD22" w:rsidR="00B578BC" w:rsidRDefault="00B578BC" w:rsidP="00B578BC">
      <w:pPr>
        <w:rPr>
          <w:rFonts w:ascii="Times New Roman" w:eastAsia="Times New Roman" w:hAnsi="Times New Roman" w:cs="Times New Roman"/>
        </w:rPr>
      </w:pPr>
      <w:r>
        <w:rPr>
          <w:rFonts w:ascii="Times New Roman" w:eastAsia="Times New Roman" w:hAnsi="Times New Roman" w:cs="Times New Roman"/>
          <w:i/>
          <w:noProof/>
          <w:color w:val="4F81BD"/>
        </w:rPr>
        <w:drawing>
          <wp:inline distT="0" distB="0" distL="0" distR="0" wp14:anchorId="2A2FA0AC" wp14:editId="0033A115">
            <wp:extent cx="3457430" cy="699944"/>
            <wp:effectExtent l="0" t="0" r="0" b="0"/>
            <wp:docPr id="4"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g" descr="Text&#10;&#10;Description automatically generated"/>
                    <pic:cNvPicPr preferRelativeResize="0"/>
                  </pic:nvPicPr>
                  <pic:blipFill>
                    <a:blip r:embed="rId7"/>
                    <a:srcRect/>
                    <a:stretch>
                      <a:fillRect/>
                    </a:stretch>
                  </pic:blipFill>
                  <pic:spPr>
                    <a:xfrm>
                      <a:off x="0" y="0"/>
                      <a:ext cx="3457430" cy="699944"/>
                    </a:xfrm>
                    <a:prstGeom prst="rect">
                      <a:avLst/>
                    </a:prstGeom>
                    <a:ln/>
                  </pic:spPr>
                </pic:pic>
              </a:graphicData>
            </a:graphic>
          </wp:inline>
        </w:drawing>
      </w:r>
    </w:p>
    <w:p w14:paraId="239720CE" w14:textId="77777777" w:rsidR="00CF2B5A" w:rsidRDefault="00CF2B5A" w:rsidP="00B578BC">
      <w:pPr>
        <w:jc w:val="center"/>
        <w:rPr>
          <w:rFonts w:ascii="Times New Roman" w:eastAsia="Times New Roman" w:hAnsi="Times New Roman" w:cs="Times New Roman"/>
          <w:b/>
          <w:bCs/>
          <w:i/>
          <w:iCs/>
          <w:sz w:val="28"/>
          <w:szCs w:val="28"/>
        </w:rPr>
      </w:pPr>
    </w:p>
    <w:p w14:paraId="4DEA1D8F" w14:textId="203B7228" w:rsidR="00B578BC" w:rsidRDefault="00B578BC" w:rsidP="00B578BC">
      <w:pPr>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Receipt of Payment</w:t>
      </w:r>
    </w:p>
    <w:p w14:paraId="297CC5B4" w14:textId="17124A1B" w:rsidR="00B578BC" w:rsidRDefault="00B578BC" w:rsidP="00B578BC">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Participant</w:t>
      </w:r>
      <w:r>
        <w:rPr>
          <w:rFonts w:ascii="Times New Roman" w:eastAsia="Times New Roman" w:hAnsi="Times New Roman" w:cs="Times New Roman"/>
          <w:i/>
          <w:iCs/>
          <w:sz w:val="24"/>
          <w:szCs w:val="24"/>
        </w:rPr>
        <w:t xml:space="preserve"> Copy</w:t>
      </w:r>
    </w:p>
    <w:p w14:paraId="32B95133" w14:textId="77777777" w:rsidR="00B578BC" w:rsidRDefault="00B578BC" w:rsidP="00B578BC">
      <w:pPr>
        <w:jc w:val="center"/>
        <w:rPr>
          <w:rFonts w:ascii="Times New Roman" w:eastAsia="Times New Roman" w:hAnsi="Times New Roman" w:cs="Times New Roman"/>
          <w:sz w:val="24"/>
          <w:szCs w:val="24"/>
        </w:rPr>
      </w:pPr>
    </w:p>
    <w:p w14:paraId="0A6CDDF5" w14:textId="77777777" w:rsidR="00B578BC" w:rsidRDefault="00B578BC" w:rsidP="00B578BC">
      <w:pPr>
        <w:jc w:val="center"/>
        <w:rPr>
          <w:rFonts w:ascii="Times New Roman" w:eastAsia="Times New Roman" w:hAnsi="Times New Roman" w:cs="Times New Roman"/>
          <w:sz w:val="24"/>
          <w:szCs w:val="24"/>
        </w:rPr>
      </w:pPr>
    </w:p>
    <w:p w14:paraId="0D8BBDF9" w14:textId="77777777" w:rsidR="00B578BC" w:rsidRDefault="00B578BC" w:rsidP="00B578BC">
      <w:pPr>
        <w:pStyle w:val="NormalWeb"/>
        <w:shd w:val="clear" w:color="auto" w:fill="FFFFFF"/>
        <w:spacing w:before="0" w:beforeAutospacing="0" w:after="0" w:afterAutospacing="0"/>
        <w:rPr>
          <w:rFonts w:ascii="Calibri" w:hAnsi="Calibri" w:cs="Calibri"/>
          <w:color w:val="000000"/>
        </w:rPr>
      </w:pPr>
      <w:r>
        <w:rPr>
          <w:rFonts w:ascii="inherit" w:hAnsi="inherit" w:cs="Calibri"/>
          <w:color w:val="000000"/>
          <w:sz w:val="22"/>
          <w:szCs w:val="22"/>
          <w:bdr w:val="none" w:sz="0" w:space="0" w:color="auto" w:frame="1"/>
        </w:rPr>
        <w:t>I confirm that I have received £10 for participating in speech recordings for the project “Distinguishing Synthesised Speech from Recorded Human Speech”   at the</w:t>
      </w:r>
      <w:r>
        <w:rPr>
          <w:rFonts w:ascii="Calibri" w:hAnsi="Calibri" w:cs="Calibri"/>
          <w:color w:val="000000"/>
        </w:rPr>
        <w:t xml:space="preserve"> </w:t>
      </w:r>
      <w:r>
        <w:rPr>
          <w:rFonts w:ascii="inherit" w:hAnsi="inherit" w:cs="Calibri"/>
          <w:color w:val="000000"/>
          <w:sz w:val="22"/>
          <w:szCs w:val="22"/>
          <w:bdr w:val="none" w:sz="0" w:space="0" w:color="auto" w:frame="1"/>
        </w:rPr>
        <w:t>School of Philosophy, Psychology and Language Sciences,  University of Edinburgh.</w:t>
      </w:r>
    </w:p>
    <w:p w14:paraId="4503B540" w14:textId="77777777" w:rsidR="00B578BC" w:rsidRDefault="00B578BC" w:rsidP="00B578BC">
      <w:pPr>
        <w:pStyle w:val="NormalWeb"/>
        <w:shd w:val="clear" w:color="auto" w:fill="FFFFFF"/>
        <w:spacing w:before="0" w:beforeAutospacing="0" w:after="0" w:afterAutospacing="0"/>
        <w:rPr>
          <w:rFonts w:ascii="Calibri" w:hAnsi="Calibri" w:cs="Calibri"/>
          <w:color w:val="000000"/>
        </w:rPr>
      </w:pPr>
      <w:r>
        <w:rPr>
          <w:rFonts w:ascii="inherit" w:hAnsi="inherit" w:cs="Calibri"/>
          <w:color w:val="000000"/>
          <w:sz w:val="22"/>
          <w:szCs w:val="22"/>
          <w:bdr w:val="none" w:sz="0" w:space="0" w:color="auto" w:frame="1"/>
        </w:rPr>
        <w:t> </w:t>
      </w:r>
    </w:p>
    <w:p w14:paraId="3A4D3024" w14:textId="77777777" w:rsidR="00B578BC" w:rsidRDefault="00B578BC" w:rsidP="00B578BC">
      <w:pPr>
        <w:pStyle w:val="NormalWeb"/>
        <w:shd w:val="clear" w:color="auto" w:fill="FFFFFF"/>
        <w:spacing w:before="0" w:beforeAutospacing="0" w:after="0" w:afterAutospacing="0" w:line="480" w:lineRule="auto"/>
        <w:rPr>
          <w:rFonts w:ascii="inherit" w:hAnsi="inherit" w:cs="Calibri"/>
          <w:color w:val="000000"/>
          <w:sz w:val="22"/>
          <w:szCs w:val="22"/>
          <w:bdr w:val="none" w:sz="0" w:space="0" w:color="auto" w:frame="1"/>
        </w:rPr>
      </w:pPr>
    </w:p>
    <w:p w14:paraId="3E3CB164" w14:textId="77777777"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Name ____________________________________________________________</w:t>
      </w:r>
    </w:p>
    <w:p w14:paraId="396E1AC7" w14:textId="77777777"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Email ____________________________________________________________</w:t>
      </w:r>
    </w:p>
    <w:p w14:paraId="500608C7" w14:textId="77777777"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Signature ________________________________________________________</w:t>
      </w:r>
    </w:p>
    <w:p w14:paraId="128B94E2" w14:textId="77777777" w:rsidR="00B578BC" w:rsidRDefault="00B578BC" w:rsidP="00B578BC">
      <w:pPr>
        <w:pStyle w:val="NormalWeb"/>
        <w:shd w:val="clear" w:color="auto" w:fill="FFFFFF"/>
        <w:spacing w:before="0" w:beforeAutospacing="0" w:after="0" w:afterAutospacing="0" w:line="480" w:lineRule="auto"/>
        <w:rPr>
          <w:rFonts w:ascii="Calibri" w:hAnsi="Calibri" w:cs="Calibri"/>
          <w:color w:val="000000"/>
        </w:rPr>
      </w:pPr>
      <w:r>
        <w:rPr>
          <w:rFonts w:ascii="inherit" w:hAnsi="inherit" w:cs="Calibri"/>
          <w:color w:val="000000"/>
          <w:sz w:val="22"/>
          <w:szCs w:val="22"/>
          <w:bdr w:val="none" w:sz="0" w:space="0" w:color="auto" w:frame="1"/>
        </w:rPr>
        <w:t>Date _________________________________________</w:t>
      </w:r>
    </w:p>
    <w:p w14:paraId="0FDB6CBC" w14:textId="77777777" w:rsidR="00B578BC" w:rsidRDefault="00B578BC" w:rsidP="00B578BC">
      <w:pPr>
        <w:rPr>
          <w:rFonts w:ascii="Times New Roman" w:eastAsia="Times New Roman" w:hAnsi="Times New Roman" w:cs="Times New Roman"/>
          <w:sz w:val="24"/>
          <w:szCs w:val="24"/>
        </w:rPr>
      </w:pPr>
    </w:p>
    <w:p w14:paraId="6FE71879" w14:textId="77777777" w:rsidR="00B578BC" w:rsidRDefault="00B578BC" w:rsidP="00B578BC">
      <w:pPr>
        <w:rPr>
          <w:rFonts w:ascii="Times New Roman" w:eastAsia="Times New Roman" w:hAnsi="Times New Roman" w:cs="Times New Roman"/>
          <w:sz w:val="24"/>
          <w:szCs w:val="24"/>
        </w:rPr>
      </w:pPr>
    </w:p>
    <w:p w14:paraId="0FA2D24C" w14:textId="77777777" w:rsidR="00B578BC" w:rsidRDefault="00B578BC" w:rsidP="00B578BC">
      <w:pPr>
        <w:rPr>
          <w:rFonts w:ascii="Times New Roman" w:eastAsia="Times New Roman" w:hAnsi="Times New Roman" w:cs="Times New Roman"/>
          <w:sz w:val="24"/>
          <w:szCs w:val="24"/>
        </w:rPr>
      </w:pPr>
    </w:p>
    <w:p w14:paraId="2E7D6D4A" w14:textId="77777777" w:rsidR="00B578BC" w:rsidRDefault="00B578BC" w:rsidP="00B578BC">
      <w:pPr>
        <w:rPr>
          <w:rFonts w:ascii="Times New Roman" w:eastAsia="Times New Roman" w:hAnsi="Times New Roman" w:cs="Times New Roman"/>
          <w:sz w:val="24"/>
          <w:szCs w:val="24"/>
        </w:rPr>
      </w:pPr>
    </w:p>
    <w:p w14:paraId="1CD6750B" w14:textId="77777777" w:rsidR="00B578BC" w:rsidRDefault="00B578BC" w:rsidP="00B578BC">
      <w:pPr>
        <w:rPr>
          <w:rFonts w:ascii="Times New Roman" w:eastAsia="Times New Roman" w:hAnsi="Times New Roman" w:cs="Times New Roman"/>
          <w:sz w:val="24"/>
          <w:szCs w:val="24"/>
        </w:rPr>
      </w:pPr>
    </w:p>
    <w:p w14:paraId="58111A4E" w14:textId="77777777" w:rsidR="00B578BC" w:rsidRDefault="00B578BC" w:rsidP="00B578BC">
      <w:pPr>
        <w:rPr>
          <w:rFonts w:ascii="Times New Roman" w:eastAsia="Times New Roman" w:hAnsi="Times New Roman" w:cs="Times New Roman"/>
          <w:sz w:val="24"/>
          <w:szCs w:val="24"/>
        </w:rPr>
      </w:pPr>
    </w:p>
    <w:p w14:paraId="232AFC41" w14:textId="77777777" w:rsidR="00B578BC" w:rsidRDefault="00B578BC" w:rsidP="00B578BC">
      <w:pPr>
        <w:rPr>
          <w:rFonts w:ascii="Times New Roman" w:eastAsia="Times New Roman" w:hAnsi="Times New Roman" w:cs="Times New Roman"/>
          <w:sz w:val="24"/>
          <w:szCs w:val="24"/>
        </w:rPr>
      </w:pPr>
    </w:p>
    <w:p w14:paraId="431BFBE4" w14:textId="77777777" w:rsidR="00B578BC" w:rsidRDefault="00B578BC" w:rsidP="00B578BC">
      <w:pPr>
        <w:rPr>
          <w:rFonts w:ascii="Times New Roman" w:eastAsia="Times New Roman" w:hAnsi="Times New Roman" w:cs="Times New Roman"/>
          <w:sz w:val="24"/>
          <w:szCs w:val="24"/>
        </w:rPr>
      </w:pPr>
    </w:p>
    <w:p w14:paraId="7CA321CD" w14:textId="77777777" w:rsidR="00B578BC" w:rsidRDefault="00B578BC" w:rsidP="00B578BC">
      <w:pPr>
        <w:rPr>
          <w:rFonts w:ascii="Times New Roman" w:eastAsia="Times New Roman" w:hAnsi="Times New Roman" w:cs="Times New Roman"/>
          <w:sz w:val="24"/>
          <w:szCs w:val="24"/>
        </w:rPr>
      </w:pPr>
    </w:p>
    <w:tbl>
      <w:tblPr>
        <w:tblStyle w:val="a3"/>
        <w:tblpPr w:leftFromText="180" w:rightFromText="180" w:vertAnchor="text" w:horzAnchor="margin" w:tblpY="1061"/>
        <w:tblW w:w="5211" w:type="dxa"/>
        <w:tblBorders>
          <w:top w:val="nil"/>
          <w:left w:val="nil"/>
          <w:bottom w:val="nil"/>
          <w:right w:val="nil"/>
          <w:insideH w:val="nil"/>
          <w:insideV w:val="nil"/>
        </w:tblBorders>
        <w:tblLayout w:type="fixed"/>
        <w:tblLook w:val="0400" w:firstRow="0" w:lastRow="0" w:firstColumn="0" w:lastColumn="0" w:noHBand="0" w:noVBand="1"/>
      </w:tblPr>
      <w:tblGrid>
        <w:gridCol w:w="5211"/>
      </w:tblGrid>
      <w:tr w:rsidR="005000CE" w14:paraId="5F191A86" w14:textId="77777777" w:rsidTr="005000CE">
        <w:tc>
          <w:tcPr>
            <w:tcW w:w="5211" w:type="dxa"/>
            <w:tcBorders>
              <w:bottom w:val="single" w:sz="4" w:space="0" w:color="A6A6A6"/>
            </w:tcBorders>
          </w:tcPr>
          <w:p w14:paraId="30B306D0" w14:textId="77777777" w:rsidR="005000CE" w:rsidRDefault="005000CE" w:rsidP="005000CE">
            <w:pPr>
              <w:tabs>
                <w:tab w:val="left" w:pos="3840"/>
                <w:tab w:val="left" w:pos="7820"/>
              </w:tabs>
              <w:spacing w:line="360" w:lineRule="auto"/>
              <w:ind w:right="-20"/>
              <w:rPr>
                <w:rFonts w:ascii="Times New Roman" w:eastAsia="Times New Roman" w:hAnsi="Times New Roman" w:cs="Times New Roman"/>
              </w:rPr>
            </w:pPr>
          </w:p>
        </w:tc>
      </w:tr>
      <w:tr w:rsidR="005000CE" w14:paraId="7518A00B" w14:textId="77777777" w:rsidTr="005000CE">
        <w:tc>
          <w:tcPr>
            <w:tcW w:w="5211" w:type="dxa"/>
            <w:tcBorders>
              <w:top w:val="single" w:sz="4" w:space="0" w:color="A6A6A6"/>
            </w:tcBorders>
          </w:tcPr>
          <w:p w14:paraId="611B7306" w14:textId="77777777" w:rsidR="005000CE" w:rsidRDefault="005000CE" w:rsidP="005000CE">
            <w:pPr>
              <w:widowControl/>
              <w:tabs>
                <w:tab w:val="left" w:pos="975"/>
              </w:tabs>
              <w:rPr>
                <w:rFonts w:ascii="Times New Roman" w:eastAsia="Times New Roman" w:hAnsi="Times New Roman" w:cs="Times New Roman"/>
              </w:rPr>
            </w:pPr>
          </w:p>
        </w:tc>
      </w:tr>
    </w:tbl>
    <w:p w14:paraId="390E4003" w14:textId="03AD4B55" w:rsidR="00B578BC" w:rsidRPr="00B578BC" w:rsidRDefault="00B578BC" w:rsidP="00B578BC">
      <w:pPr>
        <w:rPr>
          <w:rFonts w:ascii="Times New Roman" w:eastAsia="Times New Roman" w:hAnsi="Times New Roman" w:cs="Times New Roman"/>
          <w:sz w:val="24"/>
          <w:szCs w:val="24"/>
        </w:rPr>
      </w:pPr>
    </w:p>
    <w:sectPr w:rsidR="00B578BC" w:rsidRPr="00B578BC">
      <w:footerReference w:type="even" r:id="rId12"/>
      <w:footerReference w:type="default" r:id="rId13"/>
      <w:pgSz w:w="11901" w:h="16817"/>
      <w:pgMar w:top="851" w:right="737" w:bottom="851" w:left="7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FE0B" w14:textId="77777777" w:rsidR="00093F97" w:rsidRDefault="00093F97">
      <w:pPr>
        <w:spacing w:after="0" w:line="240" w:lineRule="auto"/>
      </w:pPr>
      <w:r>
        <w:separator/>
      </w:r>
    </w:p>
  </w:endnote>
  <w:endnote w:type="continuationSeparator" w:id="0">
    <w:p w14:paraId="270F564D" w14:textId="77777777" w:rsidR="00093F97" w:rsidRDefault="0009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龀籑ꋫ"/>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0DFC" w14:textId="77777777" w:rsidR="00DB7C77" w:rsidRDefault="00000000">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2A263A6" w14:textId="77777777" w:rsidR="00DB7C77" w:rsidRDefault="00DB7C77">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AE41" w14:textId="77777777" w:rsidR="00DB7C77" w:rsidRDefault="00000000">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7187E">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1632B793" w14:textId="77777777" w:rsidR="00DB7C77" w:rsidRDefault="00DB7C77">
    <w:pPr>
      <w:pBdr>
        <w:top w:val="nil"/>
        <w:left w:val="nil"/>
        <w:bottom w:val="nil"/>
        <w:right w:val="nil"/>
        <w:between w:val="nil"/>
      </w:pBdr>
      <w:tabs>
        <w:tab w:val="center" w:pos="4320"/>
        <w:tab w:val="right" w:pos="864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16822" w14:textId="77777777" w:rsidR="00093F97" w:rsidRDefault="00093F97">
      <w:pPr>
        <w:spacing w:after="0" w:line="240" w:lineRule="auto"/>
      </w:pPr>
      <w:r>
        <w:separator/>
      </w:r>
    </w:p>
  </w:footnote>
  <w:footnote w:type="continuationSeparator" w:id="0">
    <w:p w14:paraId="61FF00E7" w14:textId="77777777" w:rsidR="00093F97" w:rsidRDefault="00093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77"/>
    <w:rsid w:val="0007187E"/>
    <w:rsid w:val="00093F97"/>
    <w:rsid w:val="00100A23"/>
    <w:rsid w:val="00471737"/>
    <w:rsid w:val="005000CE"/>
    <w:rsid w:val="00860394"/>
    <w:rsid w:val="008C4DA9"/>
    <w:rsid w:val="0090423E"/>
    <w:rsid w:val="00912C2D"/>
    <w:rsid w:val="00995CEE"/>
    <w:rsid w:val="00B578BC"/>
    <w:rsid w:val="00CA1AC7"/>
    <w:rsid w:val="00CC50C1"/>
    <w:rsid w:val="00CF2B5A"/>
    <w:rsid w:val="00D0156F"/>
    <w:rsid w:val="00DB7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0EA7"/>
  <w15:docId w15:val="{8D6ADA77-EDA9-453E-BC29-B7DA5E2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90423E"/>
    <w:rPr>
      <w:color w:val="0000FF" w:themeColor="hyperlink"/>
      <w:u w:val="single"/>
    </w:rPr>
  </w:style>
  <w:style w:type="character" w:styleId="UnresolvedMention">
    <w:name w:val="Unresolved Mention"/>
    <w:basedOn w:val="DefaultParagraphFont"/>
    <w:uiPriority w:val="99"/>
    <w:semiHidden/>
    <w:unhideWhenUsed/>
    <w:rsid w:val="0090423E"/>
    <w:rPr>
      <w:color w:val="605E5C"/>
      <w:shd w:val="clear" w:color="auto" w:fill="E1DFDD"/>
    </w:rPr>
  </w:style>
  <w:style w:type="paragraph" w:styleId="NormalWeb">
    <w:name w:val="Normal (Web)"/>
    <w:basedOn w:val="Normal"/>
    <w:uiPriority w:val="99"/>
    <w:semiHidden/>
    <w:unhideWhenUsed/>
    <w:rsid w:val="00B578BC"/>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80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cot/coronavirus-covid-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pls.ethics@ed.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ed.ac.uk"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656F-DA45-4503-A778-2E315252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1142</Words>
  <Characters>6510</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Paulus</cp:lastModifiedBy>
  <cp:revision>9</cp:revision>
  <cp:lastPrinted>2022-11-29T12:57:00Z</cp:lastPrinted>
  <dcterms:created xsi:type="dcterms:W3CDTF">2022-11-09T11:26:00Z</dcterms:created>
  <dcterms:modified xsi:type="dcterms:W3CDTF">2022-11-29T13:01:00Z</dcterms:modified>
</cp:coreProperties>
</file>